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99" w:rsidRPr="00267B99" w:rsidRDefault="00CB0AAE" w:rsidP="00267B99">
      <w:pPr>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noProof/>
          <w:color w:val="000000"/>
          <w:sz w:val="21"/>
          <w:szCs w:val="21"/>
          <w:lang w:eastAsia="ru-RU"/>
        </w:rPr>
        <w:drawing>
          <wp:inline distT="0" distB="0" distL="0" distR="0">
            <wp:extent cx="5940425" cy="81705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б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r w:rsidR="00267B99" w:rsidRPr="00267B99">
        <w:rPr>
          <w:rFonts w:ascii="Times New Roman" w:eastAsia="Times New Roman" w:hAnsi="Times New Roman" w:cs="Times New Roman"/>
          <w:b/>
          <w:bCs/>
          <w:color w:val="000000"/>
          <w:sz w:val="21"/>
          <w:szCs w:val="21"/>
          <w:lang w:eastAsia="ru-RU"/>
        </w:rPr>
        <w:br/>
      </w:r>
      <w:r w:rsidR="00267B99">
        <w:rPr>
          <w:rFonts w:ascii="Times New Roman" w:eastAsia="Times New Roman" w:hAnsi="Times New Roman" w:cs="Times New Roman"/>
          <w:b/>
          <w:bCs/>
          <w:color w:val="000000"/>
          <w:sz w:val="21"/>
          <w:szCs w:val="21"/>
          <w:lang w:eastAsia="ru-RU"/>
        </w:rPr>
        <w:t xml:space="preserve"> РАБОЧАЯ ПРОГРАММА </w:t>
      </w:r>
      <w:r w:rsidR="00267B99" w:rsidRPr="00267B99">
        <w:rPr>
          <w:rFonts w:ascii="Times New Roman" w:eastAsia="Times New Roman" w:hAnsi="Times New Roman" w:cs="Times New Roman"/>
          <w:b/>
          <w:bCs/>
          <w:color w:val="000000"/>
          <w:sz w:val="21"/>
          <w:szCs w:val="21"/>
          <w:lang w:eastAsia="ru-RU"/>
        </w:rPr>
        <w:t>по геометрии для 7 класса</w:t>
      </w:r>
    </w:p>
    <w:p w:rsidR="00267B99" w:rsidRPr="00267B99" w:rsidRDefault="005A3DBC" w:rsidP="00267B99">
      <w:pPr>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на 2019-2020</w:t>
      </w:r>
      <w:bookmarkStart w:id="0" w:name="_GoBack"/>
      <w:bookmarkEnd w:id="0"/>
      <w:r w:rsidR="00267B99" w:rsidRPr="00267B99">
        <w:rPr>
          <w:rFonts w:ascii="Times New Roman" w:eastAsia="Times New Roman" w:hAnsi="Times New Roman" w:cs="Times New Roman"/>
          <w:b/>
          <w:bCs/>
          <w:color w:val="000000"/>
          <w:sz w:val="24"/>
          <w:szCs w:val="24"/>
          <w:lang w:eastAsia="ru-RU"/>
        </w:rPr>
        <w:t xml:space="preserve"> учебный год</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Cambria" w:eastAsia="Times New Roman" w:hAnsi="Cambria" w:cs="Arial"/>
          <w:color w:val="000000"/>
          <w:sz w:val="20"/>
          <w:szCs w:val="20"/>
          <w:lang w:eastAsia="ru-RU"/>
        </w:rPr>
        <w:t xml:space="preserve">составлена в соответствии с требованиями Федерального государственного образовательного стандарта основного общего образования на основании учебного плана школы на 2016-2017 учебный </w:t>
      </w:r>
      <w:r w:rsidRPr="00267B99">
        <w:rPr>
          <w:rFonts w:ascii="Cambria" w:eastAsia="Times New Roman" w:hAnsi="Cambria" w:cs="Arial"/>
          <w:color w:val="000000"/>
          <w:sz w:val="20"/>
          <w:szCs w:val="20"/>
          <w:lang w:eastAsia="ru-RU"/>
        </w:rPr>
        <w:lastRenderedPageBreak/>
        <w:t>год, </w:t>
      </w:r>
      <w:r w:rsidRPr="00267B99">
        <w:rPr>
          <w:rFonts w:ascii="Times New Roman" w:eastAsia="Times New Roman" w:hAnsi="Times New Roman" w:cs="Times New Roman"/>
          <w:color w:val="000000"/>
          <w:sz w:val="20"/>
          <w:szCs w:val="20"/>
          <w:lang w:eastAsia="ru-RU"/>
        </w:rPr>
        <w:t>примерной программы общеобразовательных учреждений </w:t>
      </w:r>
      <w:r w:rsidRPr="00267B99">
        <w:rPr>
          <w:rFonts w:ascii="Times New Roman" w:eastAsia="Times New Roman" w:hAnsi="Times New Roman" w:cs="Times New Roman"/>
          <w:color w:val="000000"/>
          <w:sz w:val="21"/>
          <w:szCs w:val="21"/>
          <w:lang w:eastAsia="ru-RU"/>
        </w:rPr>
        <w:t>по геометрии 7–9 классы к учебному комплексу для 7-9 классов (авторы Л.С.Атанасян, В.Ф.Бутузов, С.Б.Кадомцев, Э.Г.Позняк, И.И.Юдина составитель Т.А. Бурмистрова – М: «Просвещение», 2013. – с. 19-43), и авторской программы по геометрии для 7-9 классов (авторы – Л.С. Атанасян, В.Ф. Бутузов, С.Б. Кадомцев и др. – 2-е издание. – М.: Просвещение, 2013г.).</w:t>
      </w:r>
      <w:r w:rsidR="007F6370">
        <w:rPr>
          <w:rFonts w:ascii="Times New Roman" w:eastAsia="Times New Roman" w:hAnsi="Times New Roman" w:cs="Times New Roman"/>
          <w:color w:val="000000"/>
          <w:sz w:val="21"/>
          <w:szCs w:val="21"/>
          <w:lang w:eastAsia="ru-RU"/>
        </w:rPr>
        <w:t xml:space="preserve"> 68 часов в год, 2 часа в неделю.</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br/>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br/>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br/>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br/>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br/>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br/>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br/>
      </w:r>
    </w:p>
    <w:p w:rsidR="00267B99" w:rsidRPr="00267B99" w:rsidRDefault="00267B99" w:rsidP="0059244F">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Рабочая программа по геометрии для 7 класса основной общеобразовательной школы разработана на основе федерального компонента государственного образовательного стандарта основного общего образования по математике, «Обязательного минимума содержания основного общего образования по математике» и программы общеобразовательных учреждений по геометрии 7–9 классы, к учебному комплексу для 7-9 классов (авторы Л.С.Атанасян, В.Ф.Бутузов, С.Б.Кадомцев, Э.Г.Позняк, И.И.Юдина составитель Т.А. Бурмистрова – М: «Просвещение», 2013. – с. 19-43), и авторской программы по геометрии для 7-9 классов (авторы – Л.С. Атанасян, В.Ф. Бутузов, С.Б. Кадомцев и др. – 2-е издание. – М.: Просвещение, 2013г.).</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Нормативное обеспечение программы:</w:t>
      </w:r>
    </w:p>
    <w:p w:rsidR="00267B99" w:rsidRPr="00267B99" w:rsidRDefault="00267B99" w:rsidP="00267B99">
      <w:pPr>
        <w:numPr>
          <w:ilvl w:val="0"/>
          <w:numId w:val="2"/>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Закон РФ 273-ФЗ от 29.12.2012г. «Об образовании в РФ».</w:t>
      </w:r>
    </w:p>
    <w:p w:rsidR="00267B99" w:rsidRPr="00267B99" w:rsidRDefault="00267B99" w:rsidP="00267B99">
      <w:pPr>
        <w:numPr>
          <w:ilvl w:val="0"/>
          <w:numId w:val="2"/>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Федеральный компонент государственного стандарта общего образования. Математика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№1089)</w:t>
      </w:r>
    </w:p>
    <w:p w:rsidR="00267B99" w:rsidRPr="00267B99" w:rsidRDefault="00267B99" w:rsidP="00267B99">
      <w:pPr>
        <w:numPr>
          <w:ilvl w:val="0"/>
          <w:numId w:val="2"/>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Обязательный минимум содержания основного общего образования по предмету. (Приказ МО от 19.05.1998 №1276)</w:t>
      </w:r>
    </w:p>
    <w:p w:rsidR="00267B99" w:rsidRPr="00267B99" w:rsidRDefault="00267B99" w:rsidP="00267B99">
      <w:pPr>
        <w:numPr>
          <w:ilvl w:val="0"/>
          <w:numId w:val="2"/>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Программы общеобразовательных учреждений. Геометрия. 7-9 классы. Составитель Бурмистрова Т. А. – М.: Просвещение, 2013.</w:t>
      </w:r>
    </w:p>
    <w:p w:rsidR="00267B99" w:rsidRPr="00267B99" w:rsidRDefault="00267B99" w:rsidP="007F6370">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Используемый учебно-методический комплект:</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7F6370" w:rsidRDefault="00267B99" w:rsidP="007F6370">
      <w:pPr>
        <w:numPr>
          <w:ilvl w:val="0"/>
          <w:numId w:val="3"/>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Атанасян Л. С. </w:t>
      </w:r>
      <w:r w:rsidRPr="00267B99">
        <w:rPr>
          <w:rFonts w:ascii="Times New Roman" w:eastAsia="Times New Roman" w:hAnsi="Times New Roman" w:cs="Times New Roman"/>
          <w:color w:val="000000"/>
          <w:sz w:val="24"/>
          <w:szCs w:val="24"/>
          <w:lang w:eastAsia="ru-RU"/>
        </w:rPr>
        <w:t>Геометрия. 7-9 кл.: учебник / Л.С. Атанасян, В.Ф. Бутузов, С. Б. Кадомцев и др. – М.: Просвещение, 2013- 2014.</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Изучение предмета направлено на достижение следующих </w:t>
      </w:r>
      <w:r w:rsidRPr="00267B99">
        <w:rPr>
          <w:rFonts w:ascii="Times New Roman" w:eastAsia="Times New Roman" w:hAnsi="Times New Roman" w:cs="Times New Roman"/>
          <w:b/>
          <w:bCs/>
          <w:color w:val="000000"/>
          <w:sz w:val="24"/>
          <w:szCs w:val="24"/>
          <w:lang w:eastAsia="ru-RU"/>
        </w:rPr>
        <w:t>целей:</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numPr>
          <w:ilvl w:val="0"/>
          <w:numId w:val="4"/>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овладение</w:t>
      </w:r>
      <w:r w:rsidRPr="00267B99">
        <w:rPr>
          <w:rFonts w:ascii="Times New Roman" w:eastAsia="Times New Roman" w:hAnsi="Times New Roman" w:cs="Times New Roman"/>
          <w:color w:val="000000"/>
          <w:sz w:val="24"/>
          <w:szCs w:val="24"/>
          <w:lang w:eastAsia="ru-RU"/>
        </w:rPr>
        <w:t>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267B99" w:rsidRPr="00267B99" w:rsidRDefault="00267B99" w:rsidP="00267B99">
      <w:pPr>
        <w:numPr>
          <w:ilvl w:val="0"/>
          <w:numId w:val="4"/>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интеллектуальное развитие,</w:t>
      </w:r>
      <w:r w:rsidRPr="00267B99">
        <w:rPr>
          <w:rFonts w:ascii="Times New Roman" w:eastAsia="Times New Roman" w:hAnsi="Times New Roman" w:cs="Times New Roman"/>
          <w:b/>
          <w:bCs/>
          <w:color w:val="000000"/>
          <w:sz w:val="24"/>
          <w:szCs w:val="24"/>
          <w:lang w:eastAsia="ru-RU"/>
        </w:rPr>
        <w:t> </w:t>
      </w:r>
      <w:r w:rsidRPr="00267B99">
        <w:rPr>
          <w:rFonts w:ascii="Times New Roman" w:eastAsia="Times New Roman" w:hAnsi="Times New Roman" w:cs="Times New Roman"/>
          <w:color w:val="000000"/>
          <w:sz w:val="24"/>
          <w:szCs w:val="24"/>
          <w:lang w:eastAsia="ru-RU"/>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267B99" w:rsidRPr="00267B99" w:rsidRDefault="00267B99" w:rsidP="00267B99">
      <w:pPr>
        <w:numPr>
          <w:ilvl w:val="0"/>
          <w:numId w:val="4"/>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формирование представлений</w:t>
      </w:r>
      <w:r w:rsidRPr="00267B99">
        <w:rPr>
          <w:rFonts w:ascii="Times New Roman" w:eastAsia="Times New Roman" w:hAnsi="Times New Roman" w:cs="Times New Roman"/>
          <w:color w:val="000000"/>
          <w:sz w:val="24"/>
          <w:szCs w:val="24"/>
          <w:lang w:eastAsia="ru-RU"/>
        </w:rPr>
        <w:t> об идеях и методах математики как универсального языка науки и техники, средства моделирования явлений и процессов;</w:t>
      </w:r>
    </w:p>
    <w:p w:rsidR="00267B99" w:rsidRPr="00267B99" w:rsidRDefault="00267B99" w:rsidP="00267B99">
      <w:pPr>
        <w:numPr>
          <w:ilvl w:val="0"/>
          <w:numId w:val="4"/>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воспитание</w:t>
      </w:r>
      <w:r w:rsidRPr="00267B99">
        <w:rPr>
          <w:rFonts w:ascii="Times New Roman" w:eastAsia="Times New Roman" w:hAnsi="Times New Roman" w:cs="Times New Roman"/>
          <w:color w:val="000000"/>
          <w:sz w:val="24"/>
          <w:szCs w:val="24"/>
          <w:lang w:eastAsia="ru-RU"/>
        </w:rPr>
        <w:t>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На протяжении изучения материала предполагается закрепление и отработка основных умений и навыков, их совершенствование, а также систематизация полученных ранее знание, таким образом, решаются следующие </w:t>
      </w:r>
      <w:r w:rsidRPr="00267B99">
        <w:rPr>
          <w:rFonts w:ascii="Times New Roman" w:eastAsia="Times New Roman" w:hAnsi="Times New Roman" w:cs="Times New Roman"/>
          <w:b/>
          <w:bCs/>
          <w:color w:val="000000"/>
          <w:sz w:val="24"/>
          <w:szCs w:val="24"/>
          <w:lang w:eastAsia="ru-RU"/>
        </w:rPr>
        <w:t>задачи:</w:t>
      </w:r>
    </w:p>
    <w:p w:rsidR="00267B99" w:rsidRPr="00267B99" w:rsidRDefault="00267B99" w:rsidP="00267B99">
      <w:pPr>
        <w:numPr>
          <w:ilvl w:val="0"/>
          <w:numId w:val="5"/>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введение терминологии и отработка умения ее грамотно использования;</w:t>
      </w:r>
    </w:p>
    <w:p w:rsidR="00267B99" w:rsidRPr="00267B99" w:rsidRDefault="00267B99" w:rsidP="00267B99">
      <w:pPr>
        <w:numPr>
          <w:ilvl w:val="0"/>
          <w:numId w:val="5"/>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развитие навыков изображения планиметрических фигур и простейших геометрических конфигураций;</w:t>
      </w:r>
    </w:p>
    <w:p w:rsidR="00267B99" w:rsidRPr="00267B99" w:rsidRDefault="00267B99" w:rsidP="00267B99">
      <w:pPr>
        <w:numPr>
          <w:ilvl w:val="0"/>
          <w:numId w:val="5"/>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совершенствование навыков применения свойств геометрических фигур как опоры при решении задач;</w:t>
      </w:r>
    </w:p>
    <w:p w:rsidR="00267B99" w:rsidRPr="00267B99" w:rsidRDefault="00267B99" w:rsidP="00267B99">
      <w:pPr>
        <w:numPr>
          <w:ilvl w:val="0"/>
          <w:numId w:val="5"/>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формирования умения решения задач на вычисление геометрических величин с применением изученных свойств фигур и формул;</w:t>
      </w:r>
    </w:p>
    <w:p w:rsidR="00267B99" w:rsidRPr="00267B99" w:rsidRDefault="00267B99" w:rsidP="00267B99">
      <w:pPr>
        <w:numPr>
          <w:ilvl w:val="0"/>
          <w:numId w:val="5"/>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совершенствование навыков решения задач на доказательство;</w:t>
      </w:r>
    </w:p>
    <w:p w:rsidR="00267B99" w:rsidRPr="00267B99" w:rsidRDefault="00267B99" w:rsidP="00267B99">
      <w:pPr>
        <w:numPr>
          <w:ilvl w:val="0"/>
          <w:numId w:val="5"/>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отработка навыков решения задач на построение с помощью циркуля и линейки;</w:t>
      </w:r>
    </w:p>
    <w:p w:rsidR="00267B99" w:rsidRPr="00267B99" w:rsidRDefault="00267B99" w:rsidP="00267B99">
      <w:pPr>
        <w:numPr>
          <w:ilvl w:val="0"/>
          <w:numId w:val="5"/>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расширение знаний учащихся о треугольниках, четырёхугольниках и окружности.</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Формы организации образовательного процесса:</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 традиционные уроки;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 уроки контроля знаний, умений и навыков;</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  самостоятельная работа учащихся;</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 творческая деятельность;</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 исследовательские проекты;</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lastRenderedPageBreak/>
        <w:t>- публичные презентации;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 лекции;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 практическая деятельность (решение задач, выполнение практических работ).</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Технологии обучения:</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-технология традиционного обучения;</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-технология дифференцированного обучения;</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-технология проблемного обучения;</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-личностно-ориентированные технологии обучения;</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-информационно-коммуникационные технологии.</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Механизмы формирования ключевых компетенций обучающихся</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u w:val="single"/>
          <w:lang w:eastAsia="ru-RU"/>
        </w:rPr>
        <w:t>Ценностно-смысловые компетенции</w:t>
      </w:r>
      <w:r w:rsidRPr="00267B99">
        <w:rPr>
          <w:rFonts w:ascii="Times New Roman" w:eastAsia="Times New Roman" w:hAnsi="Times New Roman" w:cs="Times New Roman"/>
          <w:color w:val="000000"/>
          <w:sz w:val="24"/>
          <w:szCs w:val="24"/>
          <w:lang w:eastAsia="ru-RU"/>
        </w:rPr>
        <w:t>   реализуются  на уроках решения прикладных задач, при этом формируются собственные ценностные ориентиры по отношению к изучаемым учебным предметам и сферам деятельности.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u w:val="single"/>
          <w:lang w:eastAsia="ru-RU"/>
        </w:rPr>
        <w:t> </w:t>
      </w:r>
      <w:r w:rsidRPr="00267B99">
        <w:rPr>
          <w:rFonts w:ascii="Times New Roman" w:eastAsia="Times New Roman" w:hAnsi="Times New Roman" w:cs="Times New Roman"/>
          <w:i/>
          <w:iCs/>
          <w:color w:val="000000"/>
          <w:sz w:val="24"/>
          <w:szCs w:val="24"/>
          <w:u w:val="single"/>
          <w:lang w:eastAsia="ru-RU"/>
        </w:rPr>
        <w:t>Учебно - познавательная</w:t>
      </w:r>
      <w:r w:rsidRPr="00267B99">
        <w:rPr>
          <w:rFonts w:ascii="Times New Roman" w:eastAsia="Times New Roman" w:hAnsi="Times New Roman" w:cs="Times New Roman"/>
          <w:color w:val="000000"/>
          <w:sz w:val="24"/>
          <w:szCs w:val="24"/>
          <w:lang w:eastAsia="ru-RU"/>
        </w:rPr>
        <w:t>  - готовность обучающегося к самостоятельной познавательной деятельности, планированию, анализу, рефлексии, самооценке учебно-познавательной деятельности, умению отличать факты от домыслов, владению измерительными навыками, использованию вероятностных, статистических и иных методов познания.</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u w:val="single"/>
          <w:lang w:eastAsia="ru-RU"/>
        </w:rPr>
        <w:t> </w:t>
      </w:r>
      <w:r w:rsidRPr="00267B99">
        <w:rPr>
          <w:rFonts w:ascii="Times New Roman" w:eastAsia="Times New Roman" w:hAnsi="Times New Roman" w:cs="Times New Roman"/>
          <w:i/>
          <w:iCs/>
          <w:color w:val="000000"/>
          <w:sz w:val="24"/>
          <w:szCs w:val="24"/>
          <w:u w:val="single"/>
          <w:lang w:eastAsia="ru-RU"/>
        </w:rPr>
        <w:t>Информационная</w:t>
      </w:r>
      <w:r w:rsidRPr="00267B99">
        <w:rPr>
          <w:rFonts w:ascii="Times New Roman" w:eastAsia="Times New Roman" w:hAnsi="Times New Roman" w:cs="Times New Roman"/>
          <w:color w:val="000000"/>
          <w:sz w:val="24"/>
          <w:szCs w:val="24"/>
          <w:lang w:eastAsia="ru-RU"/>
        </w:rPr>
        <w:t> - готовность обучающегося самостоятельно работать с информацией различных источников, искать, анализировать и отбирать необходимую информацию, организовывать, преобразовывать, сохранять и передавать ее.</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i/>
          <w:iCs/>
          <w:color w:val="000000"/>
          <w:sz w:val="24"/>
          <w:szCs w:val="24"/>
          <w:u w:val="single"/>
          <w:lang w:eastAsia="ru-RU"/>
        </w:rPr>
        <w:t>Коммуникативная</w:t>
      </w:r>
      <w:r w:rsidRPr="00267B99">
        <w:rPr>
          <w:rFonts w:ascii="Times New Roman" w:eastAsia="Times New Roman" w:hAnsi="Times New Roman" w:cs="Times New Roman"/>
          <w:color w:val="000000"/>
          <w:sz w:val="24"/>
          <w:szCs w:val="24"/>
          <w:lang w:eastAsia="ru-RU"/>
        </w:rPr>
        <w:t> - включает знание необходимых языков, способов взаимодействия с окружающими и удаленными людьми и событиями, предусматривает навыки работы в группе, владение различными специальными ролями в коллективе. Обучающийся должен уметь представить себя,  задать вопрос, вести дискуссию.                                 </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b/>
          <w:bCs/>
          <w:color w:val="000000"/>
          <w:sz w:val="24"/>
          <w:szCs w:val="24"/>
          <w:lang w:eastAsia="ru-RU"/>
        </w:rPr>
        <w:t>Формы и средства контроля</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Фронтальная, индивидуальная, парная и групповая формы;</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тест, самостоятельная и контрольные работы,</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математический диктант, устный опрос, зачёт.</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numPr>
          <w:ilvl w:val="0"/>
          <w:numId w:val="6"/>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ПЛАНИРУЕМЫЕ РЕЗУЛЬТАТЫ ОСВОЕНИЯ УЧЕБНОГО ПРЕДМЕТА «ГЕОМЕТРИЯ» В 7 КЛАССЕ</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ЛИЧНОСТНЫМИ РЕЗУЛЬТАТАМИ</w:t>
      </w:r>
      <w:r w:rsidRPr="00267B99">
        <w:rPr>
          <w:rFonts w:ascii="Times New Roman" w:eastAsia="Times New Roman" w:hAnsi="Times New Roman" w:cs="Times New Roman"/>
          <w:color w:val="000000"/>
          <w:sz w:val="24"/>
          <w:szCs w:val="24"/>
          <w:lang w:eastAsia="ru-RU"/>
        </w:rPr>
        <w:t> изучения предмета «Геометрия» являются следующие качества: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независимость и критичность мышления;</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воля и настойчивость в достижении цели.</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МЕТАПРЕДМЕТНЫМИ РЕЗУЛЬТАТАМИ</w:t>
      </w:r>
      <w:r w:rsidRPr="00267B99">
        <w:rPr>
          <w:rFonts w:ascii="Times New Roman" w:eastAsia="Times New Roman" w:hAnsi="Times New Roman" w:cs="Times New Roman"/>
          <w:color w:val="000000"/>
          <w:sz w:val="24"/>
          <w:szCs w:val="24"/>
          <w:lang w:eastAsia="ru-RU"/>
        </w:rPr>
        <w:t> изучения курса «Геометрия» является формирование универсальных учебных действий (УУД).</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i/>
          <w:iCs/>
          <w:color w:val="000000"/>
          <w:sz w:val="24"/>
          <w:szCs w:val="24"/>
          <w:lang w:eastAsia="ru-RU"/>
        </w:rPr>
        <w:t>Регулятивные УУД:</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самостоятельно обнаруживать и формулировать проблему в классной и индивидуальной учебной деятельности;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выдвигать версии решения проблемы, осознавать конечный результат, выбирать средства достижения цели из предложенных или их искать самостоятельно;</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составлять (индивидуально или в группе) план решения проблемы (выполнения проекта);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подбирать к каждой проблеме (задаче) адекватную ей теоретическую модель;</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работая по предложенному или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планировать свою индивидуальную образовательную траекторию;</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в ходе представления проекта давать оценку его результатам;</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самостоятельно осознавать причины своего успеха или неуспеха и находить способы выхода из ситуации неуспеха;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уметь оценить степень успешности своей индивидуальной образовательной деятельности;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ПОЗНАВАТЕЛЬНЫЕ УУД:</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анализировать, сравнивать, классифицировать и обобщать факты и явления;</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lastRenderedPageBreak/>
        <w:t>– </w:t>
      </w:r>
      <w:r w:rsidRPr="00267B99">
        <w:rPr>
          <w:rFonts w:ascii="Times New Roman" w:eastAsia="Times New Roman" w:hAnsi="Times New Roman" w:cs="Times New Roman"/>
          <w:color w:val="000000"/>
          <w:sz w:val="24"/>
          <w:szCs w:val="24"/>
          <w:lang w:eastAsia="ru-RU"/>
        </w:rPr>
        <w:t>строить логически обоснованное рассуждение, включающее установление причинно- следственных связей;</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создавать математические модели;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составлять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вычитывать все уровни текстовой информации;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уметь определять возможные источники необходимых сведений, производить поиск информации, анализировать и оценивать её достоверность;</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понимая позицию другого человека, различать в его речи или созданных им текстах: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 аппаратные средства и сервисы.</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Средством формирования познавательных УУД служит учебный материал.</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КОММУНИКАТИВНЫЕ УУД:</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самостоятельно организовывать учебное взаимодействие в группе (определять общие цели, договариваться друг с другом и т.д.);</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отстаивая свою точку зрения, приводить аргументы, подтверждая их фактами;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в дискуссии уметь выдвинуть контраргументы;</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учиться критично относиться к своему мнению, с достоинством признавать ошибочность своего мнения (если оно таково) и корректировать его;</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уметь взглянуть на ситуацию с иной позиции и договариваться с людьми иных позиций.</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ПРЕДМЕТНЫМИ РЕЗУЛЬТАТАМИ</w:t>
      </w:r>
      <w:r w:rsidRPr="00267B99">
        <w:rPr>
          <w:rFonts w:ascii="Times New Roman" w:eastAsia="Times New Roman" w:hAnsi="Times New Roman" w:cs="Times New Roman"/>
          <w:color w:val="000000"/>
          <w:sz w:val="24"/>
          <w:szCs w:val="24"/>
          <w:lang w:eastAsia="ru-RU"/>
        </w:rPr>
        <w:t> изучения предмета «Геометрия» являются следующие умения:</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numPr>
          <w:ilvl w:val="0"/>
          <w:numId w:val="7"/>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Использовать при решении математических задач, их обосновании и проверке найденного решения знания:</w:t>
      </w:r>
    </w:p>
    <w:p w:rsidR="00267B99" w:rsidRPr="00267B99" w:rsidRDefault="00267B99" w:rsidP="00267B99">
      <w:pPr>
        <w:numPr>
          <w:ilvl w:val="0"/>
          <w:numId w:val="8"/>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об основных геометрических понятиях: точка, прямая, плоскость, луч, отрезок, расстояние; об угле, биссектрисе угла, смежных углах;</w:t>
      </w:r>
    </w:p>
    <w:p w:rsidR="00267B99" w:rsidRPr="00267B99" w:rsidRDefault="00267B99" w:rsidP="00267B99">
      <w:pPr>
        <w:numPr>
          <w:ilvl w:val="0"/>
          <w:numId w:val="8"/>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 свойствах смежных углов;</w:t>
      </w:r>
    </w:p>
    <w:p w:rsidR="00267B99" w:rsidRPr="00267B99" w:rsidRDefault="00267B99" w:rsidP="00267B99">
      <w:pPr>
        <w:numPr>
          <w:ilvl w:val="0"/>
          <w:numId w:val="8"/>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 свойстве вертикальных углов;</w:t>
      </w:r>
    </w:p>
    <w:p w:rsidR="00267B99" w:rsidRPr="00267B99" w:rsidRDefault="00267B99" w:rsidP="00267B99">
      <w:pPr>
        <w:numPr>
          <w:ilvl w:val="0"/>
          <w:numId w:val="8"/>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lastRenderedPageBreak/>
        <w:t>о биссектрисе угла и серединном перпендикуляре к отрезку как геометрических местах точек;</w:t>
      </w:r>
    </w:p>
    <w:p w:rsidR="00267B99" w:rsidRPr="00267B99" w:rsidRDefault="00267B99" w:rsidP="00267B99">
      <w:pPr>
        <w:numPr>
          <w:ilvl w:val="0"/>
          <w:numId w:val="8"/>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 параллельных прямых; признаках и свойствах параллельных прямых;</w:t>
      </w:r>
    </w:p>
    <w:p w:rsidR="00267B99" w:rsidRPr="00267B99" w:rsidRDefault="00267B99" w:rsidP="00267B99">
      <w:pPr>
        <w:numPr>
          <w:ilvl w:val="0"/>
          <w:numId w:val="8"/>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об основных чертёжных инструментах и выполняемых с их помощью построениях;</w:t>
      </w:r>
    </w:p>
    <w:p w:rsidR="00267B99" w:rsidRPr="00267B99" w:rsidRDefault="00267B99" w:rsidP="00267B99">
      <w:pPr>
        <w:numPr>
          <w:ilvl w:val="0"/>
          <w:numId w:val="8"/>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 равенстве геометрических фигур;</w:t>
      </w:r>
    </w:p>
    <w:p w:rsidR="00267B99" w:rsidRPr="00267B99" w:rsidRDefault="00267B99" w:rsidP="00267B99">
      <w:pPr>
        <w:numPr>
          <w:ilvl w:val="0"/>
          <w:numId w:val="8"/>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 признаках равенства треугольников;</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numPr>
          <w:ilvl w:val="0"/>
          <w:numId w:val="9"/>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Применять свойства смежных и вертикальных углов при решении задач</w:t>
      </w:r>
    </w:p>
    <w:p w:rsidR="00267B99" w:rsidRPr="00267B99" w:rsidRDefault="00267B99" w:rsidP="00267B99">
      <w:pPr>
        <w:numPr>
          <w:ilvl w:val="0"/>
          <w:numId w:val="9"/>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Находить в конкретных ситуациях равные треугольники и доказывать их равенство</w:t>
      </w:r>
    </w:p>
    <w:p w:rsidR="00267B99" w:rsidRPr="00267B99" w:rsidRDefault="00267B99" w:rsidP="00267B99">
      <w:pPr>
        <w:numPr>
          <w:ilvl w:val="0"/>
          <w:numId w:val="9"/>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Устанавливать параллельность прямых и применять свойства параллельных прямых</w:t>
      </w:r>
    </w:p>
    <w:p w:rsidR="00267B99" w:rsidRPr="00267B99" w:rsidRDefault="00267B99" w:rsidP="00267B99">
      <w:pPr>
        <w:numPr>
          <w:ilvl w:val="0"/>
          <w:numId w:val="9"/>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Применять теорему о сумме углов треугольника</w:t>
      </w:r>
    </w:p>
    <w:p w:rsidR="00267B99" w:rsidRPr="00267B99" w:rsidRDefault="00267B99" w:rsidP="00267B99">
      <w:pPr>
        <w:numPr>
          <w:ilvl w:val="0"/>
          <w:numId w:val="9"/>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Выполнять основные геометрические построения</w:t>
      </w:r>
    </w:p>
    <w:p w:rsidR="00267B99" w:rsidRPr="00267B99" w:rsidRDefault="00267B99" w:rsidP="00267B99">
      <w:pPr>
        <w:numPr>
          <w:ilvl w:val="0"/>
          <w:numId w:val="9"/>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Находить решения жизненных (компетентностных) задач, в которых используются математические средства</w:t>
      </w:r>
    </w:p>
    <w:p w:rsidR="00267B99" w:rsidRPr="00267B99" w:rsidRDefault="00267B99" w:rsidP="00267B99">
      <w:pPr>
        <w:numPr>
          <w:ilvl w:val="0"/>
          <w:numId w:val="9"/>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Создавать продукт (результат проектной деятельности), для изучения и описания которого используются математические средства.</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0"/>
          <w:szCs w:val="20"/>
          <w:lang w:eastAsia="ru-RU"/>
        </w:rPr>
        <w:t>ТРЕБОВАНИЯ К УРОВНЮ ПОДГОТОВКИ УЧЕНИКА 7 КЛАССА</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0"/>
          <w:szCs w:val="20"/>
          <w:lang w:eastAsia="ru-RU"/>
        </w:rPr>
        <w:t>ПО РАЗДЕЛАМ КУРСА «ГЕОМЕТРИЯ»</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Тема 1</w:t>
      </w:r>
      <w:r w:rsidRPr="00267B99">
        <w:rPr>
          <w:rFonts w:ascii="Times New Roman" w:eastAsia="Times New Roman" w:hAnsi="Times New Roman" w:cs="Times New Roman"/>
          <w:color w:val="000000"/>
          <w:sz w:val="24"/>
          <w:szCs w:val="24"/>
          <w:lang w:eastAsia="ru-RU"/>
        </w:rPr>
        <w:t>. Начальные геометрические сведения.</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В ходе изучения геометрии в 7 классе учащиеся должны</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u w:val="single"/>
          <w:lang w:eastAsia="ru-RU"/>
        </w:rPr>
        <w:t>Знать:</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Понятие равенства фигур;</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Понятие отрезок, равенство отрезков;</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Длина отрезка и её свойства;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Понятие угол, равенство углов величина угла и её свойства;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Понятие смежные и вертикальные углы и их свойства.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Понятие перпендикулярные прямые.</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u w:val="single"/>
          <w:lang w:eastAsia="ru-RU"/>
        </w:rPr>
        <w:t>Уметь:</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Уметь строить угол;</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Определять градусную меру угла;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Решать задачи.</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Тема 2.</w:t>
      </w:r>
      <w:r w:rsidRPr="00267B99">
        <w:rPr>
          <w:rFonts w:ascii="Times New Roman" w:eastAsia="Times New Roman" w:hAnsi="Times New Roman" w:cs="Times New Roman"/>
          <w:color w:val="000000"/>
          <w:sz w:val="24"/>
          <w:szCs w:val="24"/>
          <w:lang w:eastAsia="ru-RU"/>
        </w:rPr>
        <w:t> Треугольник</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lastRenderedPageBreak/>
        <w:t>В ходе изучения геометрии в 7 классе учащиеся должны</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u w:val="single"/>
          <w:lang w:eastAsia="ru-RU"/>
        </w:rPr>
        <w:t>Знать:</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Признаки равенства треугольников;</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Понятие перпендикуляр к прямой;</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Понятие медиана, биссектриса и высота треугольника;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Равнобедренный треугольник и его свойства;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Основные задачи на построение с помощью циркуля и линейки.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u w:val="single"/>
          <w:lang w:eastAsia="ru-RU"/>
        </w:rPr>
        <w:t>Уметь:</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Решать задачи используя признаки равенства треугольников;</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Пользоваться понятиями медианы, биссектрисы и высоты в треугольнике при решении задач;</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Использовать свойства равнобедренного треугольника;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Применять задачи на построение с помощью циркуля и линейки.</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Тема 3.  </w:t>
      </w:r>
      <w:r w:rsidRPr="00267B99">
        <w:rPr>
          <w:rFonts w:ascii="Times New Roman" w:eastAsia="Times New Roman" w:hAnsi="Times New Roman" w:cs="Times New Roman"/>
          <w:color w:val="000000"/>
          <w:sz w:val="24"/>
          <w:szCs w:val="24"/>
          <w:lang w:eastAsia="ru-RU"/>
        </w:rPr>
        <w:t>Параллельные прямые.</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В ходе изучения геометрии в 7 классе учащиеся должны</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u w:val="single"/>
          <w:lang w:eastAsia="ru-RU"/>
        </w:rPr>
        <w:t>Знать:</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Признаки параллельности прямых;</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Аксиому параллельности прямых;</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Свойства параллельных прямых.</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u w:val="single"/>
          <w:lang w:eastAsia="ru-RU"/>
        </w:rPr>
        <w:t>Уметь:</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Применять признаки параллельности прямых;</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Использовать аксиому параллельности прямых;</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Применять свойства параллельных прямых.</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Тема 4.</w:t>
      </w:r>
      <w:r w:rsidRPr="00267B99">
        <w:rPr>
          <w:rFonts w:ascii="Times New Roman" w:eastAsia="Times New Roman" w:hAnsi="Times New Roman" w:cs="Times New Roman"/>
          <w:color w:val="000000"/>
          <w:sz w:val="24"/>
          <w:szCs w:val="24"/>
          <w:lang w:eastAsia="ru-RU"/>
        </w:rPr>
        <w:t> Соотношение между сторонами и углами треугольника.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В ходе изучения геометрии в 7 классе учащиеся должны</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u w:val="single"/>
          <w:lang w:eastAsia="ru-RU"/>
        </w:rPr>
        <w:t>Знать:</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Понятие сумма углов треугольника;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Соотношение между сторонами и углами треугольника;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Некоторые свойства прямоугольных треугольников;</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Признаки равенства прямоугольных треугольников;</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u w:val="single"/>
          <w:lang w:eastAsia="ru-RU"/>
        </w:rPr>
        <w:t>Уметь:</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Решать задачи используя теорему о сумме углов треугольника;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Использовать свойства прямоугольного треугольника;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lastRenderedPageBreak/>
        <w:t>Решать задачи на построение.</w:t>
      </w: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u w:val="single"/>
          <w:lang w:eastAsia="ru-RU"/>
        </w:rPr>
        <w:t>Уметь</w:t>
      </w:r>
    </w:p>
    <w:p w:rsidR="00267B99" w:rsidRPr="00267B99" w:rsidRDefault="00267B99" w:rsidP="00267B99">
      <w:pPr>
        <w:numPr>
          <w:ilvl w:val="0"/>
          <w:numId w:val="10"/>
        </w:numPr>
        <w:shd w:val="clear" w:color="auto" w:fill="FFFFFF"/>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пользоваться геометрическим языком для описания предметов окружающего мира;</w:t>
      </w:r>
    </w:p>
    <w:p w:rsidR="00267B99" w:rsidRPr="00267B99" w:rsidRDefault="00267B99" w:rsidP="00267B99">
      <w:pPr>
        <w:numPr>
          <w:ilvl w:val="0"/>
          <w:numId w:val="10"/>
        </w:numPr>
        <w:shd w:val="clear" w:color="auto" w:fill="FFFFFF"/>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распознавать геометрические фигуры, различать их взаимное расположение;</w:t>
      </w:r>
    </w:p>
    <w:p w:rsidR="00267B99" w:rsidRPr="00267B99" w:rsidRDefault="00267B99" w:rsidP="00267B99">
      <w:pPr>
        <w:numPr>
          <w:ilvl w:val="0"/>
          <w:numId w:val="10"/>
        </w:numPr>
        <w:shd w:val="clear" w:color="auto" w:fill="FFFFFF"/>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изображать геометрические фигуры; выполнять чертежи по условию задач;</w:t>
      </w:r>
    </w:p>
    <w:p w:rsidR="00267B99" w:rsidRPr="00267B99" w:rsidRDefault="00267B99" w:rsidP="00267B99">
      <w:pPr>
        <w:numPr>
          <w:ilvl w:val="0"/>
          <w:numId w:val="10"/>
        </w:numPr>
        <w:shd w:val="clear" w:color="auto" w:fill="FFFFFF"/>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распознавать на чертежах, моделях и в окружающей обстановке основные пространственные тела, изображать их;</w:t>
      </w:r>
    </w:p>
    <w:p w:rsidR="00267B99" w:rsidRPr="00267B99" w:rsidRDefault="00267B99" w:rsidP="00267B99">
      <w:pPr>
        <w:numPr>
          <w:ilvl w:val="0"/>
          <w:numId w:val="10"/>
        </w:numPr>
        <w:shd w:val="clear" w:color="auto" w:fill="FFFFFF"/>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вычислять значения геометрических величин (длин, углов);</w:t>
      </w:r>
    </w:p>
    <w:p w:rsidR="00267B99" w:rsidRPr="00267B99" w:rsidRDefault="00267B99" w:rsidP="00267B99">
      <w:pPr>
        <w:numPr>
          <w:ilvl w:val="0"/>
          <w:numId w:val="10"/>
        </w:numPr>
        <w:shd w:val="clear" w:color="auto" w:fill="FFFFFF"/>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решать геометрические задачи, опираясь на изученные свойства фигур и отношений между ними, применяя дополнительные построения и алгебраический аппарат;</w:t>
      </w:r>
    </w:p>
    <w:p w:rsidR="00267B99" w:rsidRPr="00267B99" w:rsidRDefault="00267B99" w:rsidP="00267B99">
      <w:pPr>
        <w:numPr>
          <w:ilvl w:val="0"/>
          <w:numId w:val="10"/>
        </w:numPr>
        <w:shd w:val="clear" w:color="auto" w:fill="FFFFFF"/>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проводить доказательные рассуждения при решении задач, используя известные теоремы, обнаруживая возможности для их использования;</w:t>
      </w:r>
    </w:p>
    <w:p w:rsidR="00267B99" w:rsidRPr="00267B99" w:rsidRDefault="00267B99" w:rsidP="00267B99">
      <w:pPr>
        <w:numPr>
          <w:ilvl w:val="0"/>
          <w:numId w:val="10"/>
        </w:numPr>
        <w:shd w:val="clear" w:color="auto" w:fill="FFFFFF"/>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решать простейшие планиметрические задачи в пространстве;</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В результате изучения курса геометрии 7 класса ученик должен</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i/>
          <w:iCs/>
          <w:color w:val="000000"/>
          <w:sz w:val="24"/>
          <w:szCs w:val="24"/>
          <w:lang w:eastAsia="ru-RU"/>
        </w:rPr>
        <w:t>Знать\уметь:</w:t>
      </w:r>
    </w:p>
    <w:p w:rsidR="00267B99" w:rsidRPr="00267B99" w:rsidRDefault="00267B99" w:rsidP="00267B99">
      <w:pPr>
        <w:numPr>
          <w:ilvl w:val="0"/>
          <w:numId w:val="11"/>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Знать, какая фигура называется отрезком; уметь обозначать точки и прямые на рисунке, изображать возможные случаи взаимного расположения точек и прямых, двух прямых, объяснить, что такое отрезок, изображать и обозначать отрезки на рисунке.</w:t>
      </w:r>
    </w:p>
    <w:p w:rsidR="00267B99" w:rsidRPr="00267B99" w:rsidRDefault="00267B99" w:rsidP="00267B99">
      <w:pPr>
        <w:numPr>
          <w:ilvl w:val="0"/>
          <w:numId w:val="11"/>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Объяснить, что такое луч, изображать и обозначать лучи, знать какая геометрическая фигура называется углом, что такое стороны и вершины угла, обозначать неразвёрнутые и развёрнутые углы, показывать на рисунке внутреннюю область неразвёрнутого угла, проводить луч, разделяющий его на два угла;</w:t>
      </w:r>
    </w:p>
    <w:p w:rsidR="00267B99" w:rsidRPr="00267B99" w:rsidRDefault="00267B99" w:rsidP="00267B99">
      <w:pPr>
        <w:numPr>
          <w:ilvl w:val="0"/>
          <w:numId w:val="11"/>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Какие геометрические фигуры называются равными, какая точка называется серединой отрезка, какой луч называется биссектрисой угла; сравнивать отрезки и углы, записывать результаты сравнения, отмечать с помощью масштабной линейки середину отрезка, с помощью транспортира проводить биссектрису угла;</w:t>
      </w:r>
    </w:p>
    <w:p w:rsidR="00267B99" w:rsidRPr="00267B99" w:rsidRDefault="00267B99" w:rsidP="00267B99">
      <w:pPr>
        <w:numPr>
          <w:ilvl w:val="0"/>
          <w:numId w:val="11"/>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Измерить данный отрезок с помощью масштабной линейки и выразить его длину в сантиметрах, миллиметрах, метрах, находить длину отрезка в тех случаях, когда точка делит данный отрезок на два отрезка, длины которых известны;</w:t>
      </w:r>
    </w:p>
    <w:p w:rsidR="00267B99" w:rsidRPr="00267B99" w:rsidRDefault="00267B99" w:rsidP="00267B99">
      <w:pPr>
        <w:numPr>
          <w:ilvl w:val="0"/>
          <w:numId w:val="11"/>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Что такое градусная мера угла, находить градусные меры углов, используя транспортир, изображать прямой, острый, тупой и развёрнутый углы;</w:t>
      </w:r>
    </w:p>
    <w:p w:rsidR="00267B99" w:rsidRPr="00267B99" w:rsidRDefault="00267B99" w:rsidP="00267B99">
      <w:pPr>
        <w:numPr>
          <w:ilvl w:val="0"/>
          <w:numId w:val="11"/>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Какие углы называются смежными и чему равна сумма смежных углов, какие углы называются вертикальными и каким свойством обладают вертикальные углы, какие прямые называются перпендикулярными; уметь строить угол, смежный с данным углом, изображать вертикальные углы, находить на рисунке смежные и вертикальные углы;</w:t>
      </w:r>
    </w:p>
    <w:p w:rsidR="00267B99" w:rsidRPr="00267B99" w:rsidRDefault="00267B99" w:rsidP="00267B99">
      <w:pPr>
        <w:numPr>
          <w:ilvl w:val="0"/>
          <w:numId w:val="11"/>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Объяснить, какая фигура называется треугольником, и назвать его элементы; что такое периметр треугольника, какие треугольники называются равными, формулировку и доказательство первого признака равенства треугольников;</w:t>
      </w:r>
    </w:p>
    <w:p w:rsidR="00267B99" w:rsidRPr="00267B99" w:rsidRDefault="00267B99" w:rsidP="00267B99">
      <w:pPr>
        <w:numPr>
          <w:ilvl w:val="0"/>
          <w:numId w:val="11"/>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 xml:space="preserve">Определения перпендикуляра, проведённого из точки к данной прямой, медианы, биссектрисы, высоты треугольника, равнобедренного и равностороннего треугольников; </w:t>
      </w:r>
      <w:r w:rsidRPr="00267B99">
        <w:rPr>
          <w:rFonts w:ascii="Times New Roman" w:eastAsia="Times New Roman" w:hAnsi="Times New Roman" w:cs="Times New Roman"/>
          <w:color w:val="000000"/>
          <w:sz w:val="24"/>
          <w:szCs w:val="24"/>
          <w:lang w:eastAsia="ru-RU"/>
        </w:rPr>
        <w:lastRenderedPageBreak/>
        <w:t>знать формулировку теорем о перпендикуляре к прямой, о свойствах равнобедренного треугольника;</w:t>
      </w:r>
    </w:p>
    <w:p w:rsidR="00267B99" w:rsidRPr="00267B99" w:rsidRDefault="00267B99" w:rsidP="00267B99">
      <w:pPr>
        <w:numPr>
          <w:ilvl w:val="0"/>
          <w:numId w:val="11"/>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Формулировки и доказательства второго и третьего признаков равенства треугольников;</w:t>
      </w:r>
    </w:p>
    <w:p w:rsidR="00267B99" w:rsidRPr="00267B99" w:rsidRDefault="00267B99" w:rsidP="00267B99">
      <w:pPr>
        <w:numPr>
          <w:ilvl w:val="0"/>
          <w:numId w:val="11"/>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Определение окружности, уметь объяснить, что такое центр, радиус, хорда, диаметр, дуга окружности, выполнять с помощью циркуля и линейки простейшие построения: отрезка, равного данному; угла, равного данному; биссектрисы данного угла; прямой, проходящей через данную точку и перпендикулярную к данной прямой; середины данного отрезка;</w:t>
      </w:r>
    </w:p>
    <w:p w:rsidR="00267B99" w:rsidRPr="00267B99" w:rsidRDefault="00267B99" w:rsidP="00267B99">
      <w:pPr>
        <w:numPr>
          <w:ilvl w:val="0"/>
          <w:numId w:val="11"/>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Определение параллельных прямых, названия углов, образующихся при пересечении двух прямых секущей, формулировки признаков параллельности прямых; понимать, какие отрезки и лучи являются параллельными; уметь показать на рисунке пары накрест лежащих, соответственных, односторонних углов, доказывать признаки параллельности двух прямых;</w:t>
      </w:r>
    </w:p>
    <w:p w:rsidR="00267B99" w:rsidRPr="00267B99" w:rsidRDefault="00267B99" w:rsidP="00267B99">
      <w:pPr>
        <w:numPr>
          <w:ilvl w:val="0"/>
          <w:numId w:val="11"/>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Аксиому параллельных прямых и следствия из неё; доказывать свойства параллельных прямых и применять их при решении задач;</w:t>
      </w:r>
    </w:p>
    <w:p w:rsidR="00267B99" w:rsidRPr="00267B99" w:rsidRDefault="00267B99" w:rsidP="00267B99">
      <w:pPr>
        <w:numPr>
          <w:ilvl w:val="0"/>
          <w:numId w:val="11"/>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Доказывать теорему о сумме углов треугольника и её следствия; знать какой угол называется внешним углом треугольника, какой треугольник называется остроугольным, прямоугольным, тупоугольным;</w:t>
      </w:r>
    </w:p>
    <w:p w:rsidR="00267B99" w:rsidRPr="00267B99" w:rsidRDefault="00267B99" w:rsidP="00267B99">
      <w:pPr>
        <w:numPr>
          <w:ilvl w:val="0"/>
          <w:numId w:val="11"/>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Доказывать теорему о соотношениях между сторонами и углами треугольника и следствия из неё, теорему о неравенстве треугольника, применять их при решении задач;</w:t>
      </w:r>
    </w:p>
    <w:p w:rsidR="00267B99" w:rsidRPr="00267B99" w:rsidRDefault="00267B99" w:rsidP="00267B99">
      <w:pPr>
        <w:numPr>
          <w:ilvl w:val="0"/>
          <w:numId w:val="11"/>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Доказывать свойства прямоугольных треугольников, знать формулировки признаков равенства прямоугольных треугольников и доказывать их, применять свойства и признаки при решении задач;</w:t>
      </w:r>
    </w:p>
    <w:p w:rsidR="00267B99" w:rsidRPr="00267B99" w:rsidRDefault="00267B99" w:rsidP="00267B99">
      <w:pPr>
        <w:numPr>
          <w:ilvl w:val="0"/>
          <w:numId w:val="11"/>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Какой отрезок называется наклонной, проведённой из данной точки к данной прямой, что называется расстоянием от точки до прямой и расстоянием между двумя параллельными прямыми; уметь строить треугольник по двум сторонам и углу между ними, по стороне и двум прилежащим к ней углам, по трём сторонам.</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0"/>
          <w:szCs w:val="20"/>
          <w:lang w:eastAsia="ru-RU"/>
        </w:rPr>
        <w:t>ТРЕБОВАНИЯ К РАБОТЕ ПО ГЕОМЕТРИИ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0"/>
          <w:szCs w:val="20"/>
          <w:lang w:eastAsia="ru-RU"/>
        </w:rPr>
        <w:t>В СООТВЕТСТВИИ С ПОДГОТОВКОЙ К ОГЭ И ЕГЭ</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numPr>
          <w:ilvl w:val="0"/>
          <w:numId w:val="12"/>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Уметь выполнять действия с геометрическими фигурами, координатами</w:t>
      </w:r>
    </w:p>
    <w:p w:rsidR="00267B99" w:rsidRPr="00267B99" w:rsidRDefault="00267B99" w:rsidP="00267B99">
      <w:pPr>
        <w:numPr>
          <w:ilvl w:val="0"/>
          <w:numId w:val="12"/>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Решать планиметрические задачи на нахождение геометрических величин (длин, углов, площадей)</w:t>
      </w:r>
    </w:p>
    <w:p w:rsidR="00267B99" w:rsidRPr="00267B99" w:rsidRDefault="00267B99" w:rsidP="00267B99">
      <w:pPr>
        <w:numPr>
          <w:ilvl w:val="0"/>
          <w:numId w:val="12"/>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Распознавать геометрические фигуры на плоскости, различать их взаимное расположение, изображать геометрические фигуры</w:t>
      </w:r>
    </w:p>
    <w:p w:rsidR="00267B99" w:rsidRPr="00267B99" w:rsidRDefault="00267B99" w:rsidP="00267B99">
      <w:pPr>
        <w:numPr>
          <w:ilvl w:val="0"/>
          <w:numId w:val="12"/>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Выполнять чертежи по условию задачи</w:t>
      </w:r>
    </w:p>
    <w:p w:rsidR="00267B99" w:rsidRPr="00267B99" w:rsidRDefault="00267B99" w:rsidP="00267B99">
      <w:pPr>
        <w:numPr>
          <w:ilvl w:val="0"/>
          <w:numId w:val="12"/>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Определять координаты точки плоскости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br/>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III. СОДЕРЖАНИЕ УЧЕБНОГО ПРЕДМЕТА «ГЕОМЕТРИЯ» В 7 КЛАССЕ</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lastRenderedPageBreak/>
        <w:t>1. Начальные геометрические сведения (12 часов)</w:t>
      </w: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Простейшие геометрические фигуры: прямая, точка, отрезок, луч, угол. Понятие равенства геометрических фигур. Сравнение отрезков и углов. Измерение отрезков, длина отрезка. Измерение углов, градусная мера угла. Смежные и вертикальные углы, их свойства. Перпендикулярные прямые.</w:t>
      </w: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Основная цель - </w:t>
      </w:r>
      <w:r w:rsidRPr="00267B99">
        <w:rPr>
          <w:rFonts w:ascii="Times New Roman" w:eastAsia="Times New Roman" w:hAnsi="Times New Roman" w:cs="Times New Roman"/>
          <w:i/>
          <w:iCs/>
          <w:color w:val="000000"/>
          <w:sz w:val="24"/>
          <w:szCs w:val="24"/>
          <w:lang w:eastAsia="ru-RU"/>
        </w:rPr>
        <w:t>систематизировать знания учащихся о простейших геометрических фигурах и их свойствах; ввести понятие равенства фигур.</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Материал данной темы посвящен введению основных геометрических понятий. Введение основных свойств простейших геометрических фигур проводится на основе наглядных представлений учащихся путем обобщения очевидных или известных из курса математики I—VI классов геометрических фактов. Принципиальным моментом данной темы является введение понятия равенства геометрических фигур на основе наглядного понятия наложения.</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Основное внимание в учебном материале этой темы уделяется двум аспектам: понятию равенства геометрических фигур (отрезков и углов) и свойствам измерения отрезков и углов, что находит свое отражение в заданной системе упражнений.</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Изучение данной темы должно также решать задачу введения терминологии, развития навыков изображения планиметрических фигур и простейших геометрических конфигураций, связанных с условиями решаемых задач.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 первоначально проговаривая их в ходе решения устных задач.</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i/>
          <w:iCs/>
          <w:color w:val="000000"/>
          <w:sz w:val="24"/>
          <w:szCs w:val="24"/>
          <w:lang w:eastAsia="ru-RU"/>
        </w:rPr>
        <w:t>Учащиеся должны уметь:</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формулировать определения и иллюстрировать понятия отрезка, луча; угла, прямого, острого, тупого и развернутого углов; вертикальных и смежных углов; биссектрисы угла;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формулировать и доказывать теоремы, выражающие свойства вертикальных и смежных углов;</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формулировать определения перпендикуляра к прямой;</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решать задачи на доказательство и вычисления, применяя изученные определения и теоремы;</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опираясь на условие задачи, проводить необходимые доказательные рассуждения;</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сопоставлять полученный результат с условием задачи.</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u w:val="single"/>
          <w:lang w:eastAsia="ru-RU"/>
        </w:rPr>
        <w:t>Контрольная работа №1</w:t>
      </w:r>
      <w:r w:rsidRPr="00267B99">
        <w:rPr>
          <w:rFonts w:ascii="Times New Roman" w:eastAsia="Times New Roman" w:hAnsi="Times New Roman" w:cs="Times New Roman"/>
          <w:color w:val="000000"/>
          <w:sz w:val="24"/>
          <w:szCs w:val="24"/>
          <w:lang w:eastAsia="ru-RU"/>
        </w:rPr>
        <w:t> «Начальные геометрические сведения»</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2. Треугольники (17 часов)</w:t>
      </w: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Треугольник. Признаки равенства треугольников. Перпендикуляр к прямой. Медианы, биссектрисы и высоты треугольника. Равнобедренный треугольник и его свойства. Задачи на построение с помощью циркуля и линейки.</w:t>
      </w: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lastRenderedPageBreak/>
        <w:t>Основная цель - </w:t>
      </w:r>
      <w:r w:rsidRPr="00267B99">
        <w:rPr>
          <w:rFonts w:ascii="Times New Roman" w:eastAsia="Times New Roman" w:hAnsi="Times New Roman" w:cs="Times New Roman"/>
          <w:i/>
          <w:iCs/>
          <w:color w:val="000000"/>
          <w:sz w:val="24"/>
          <w:szCs w:val="24"/>
          <w:lang w:eastAsia="ru-RU"/>
        </w:rPr>
        <w:t>ввести понятие теоремы; выработать умение доказывать равенство треугольников с помощью изученных признаков; ввести новый класс задач - на построение с помощью циркуля и линейки.</w:t>
      </w: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Признаки равенства треугольников являются основным рабочим аппаратом всего курса геометрии. Доказательство большей части теорем курса и также решение многих задач проводится по следующей схеме: поиск равных треугольников - обоснование их равенства с помощью какого-то признака - следствия, вытекающие из равенства треугольников. Применение признаков равенства треугольников при решении задач дает возможность постепенно накапливать опыт проведения доказательных рассуждений. На начальном этапе изучения и применения признаков равенства треугольников целесообразно использовать задачи с готовыми чертежами.</w:t>
      </w: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i/>
          <w:iCs/>
          <w:color w:val="000000"/>
          <w:sz w:val="24"/>
          <w:szCs w:val="24"/>
          <w:lang w:eastAsia="ru-RU"/>
        </w:rPr>
        <w:t>Учащиеся должны уметь:</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распознавать на чертежах, формулировать определения, изображать равнобедренный, равносторонний треугольники; высоту, медиану, биссектрису;</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формулировать определение равных треугольников;</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формулировать и доказывать теоремы о признаках равенства треугольников;</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объяснять и иллюстрировать неравенство треугольника;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формулировать и доказывать теоремы о свойствах и признаках равнобедренного треугольника,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моделировать условие задачи с помощью чертежа или рисунка, проводить дополнительные построения в ходе решения;</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решать задачи на доказательство и вычисления, применяя изученные определения и теоремы;</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опираясь на условие задачи, проводить необходимые доказательные рассуждения;</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интерпретировать полученный результат и сопоставлять его с условием задачи;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решать основные задачи на построение с помощью циркуля и линейки: деление отрезка пополам; построение угла, равного данному; построение треугольника по трем сторонам; построение перпендикуляра к прямой; построение биссектрисы угла; деление отрезка на и равных частей.</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u w:val="single"/>
          <w:lang w:eastAsia="ru-RU"/>
        </w:rPr>
        <w:t>Контрольная работа №2</w:t>
      </w:r>
      <w:r w:rsidRPr="00267B99">
        <w:rPr>
          <w:rFonts w:ascii="Times New Roman" w:eastAsia="Times New Roman" w:hAnsi="Times New Roman" w:cs="Times New Roman"/>
          <w:color w:val="000000"/>
          <w:sz w:val="24"/>
          <w:szCs w:val="24"/>
          <w:lang w:eastAsia="ru-RU"/>
        </w:rPr>
        <w:t> «Треугольники»</w:t>
      </w: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3. Параллельные прямые (16часов)</w:t>
      </w: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Признаки параллельности прямых. Аксиома параллельных прямых. Свойства параллельных прямых.</w:t>
      </w: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Основная цель - </w:t>
      </w:r>
      <w:r w:rsidRPr="00267B99">
        <w:rPr>
          <w:rFonts w:ascii="Times New Roman" w:eastAsia="Times New Roman" w:hAnsi="Times New Roman" w:cs="Times New Roman"/>
          <w:i/>
          <w:iCs/>
          <w:color w:val="000000"/>
          <w:sz w:val="24"/>
          <w:szCs w:val="24"/>
          <w:lang w:eastAsia="ru-RU"/>
        </w:rPr>
        <w:t>ввести одно из важнейших понятий -</w:t>
      </w:r>
      <w:r w:rsidRPr="00267B99">
        <w:rPr>
          <w:rFonts w:ascii="Times New Roman" w:eastAsia="Times New Roman" w:hAnsi="Times New Roman" w:cs="Times New Roman"/>
          <w:i/>
          <w:iCs/>
          <w:color w:val="000000"/>
          <w:sz w:val="24"/>
          <w:szCs w:val="24"/>
          <w:lang w:eastAsia="ru-RU"/>
        </w:rPr>
        <w:br/>
        <w:t>понятие параллельных прямых; дать первое представление об </w:t>
      </w:r>
      <w:r w:rsidRPr="00267B99">
        <w:rPr>
          <w:rFonts w:ascii="Times New Roman" w:eastAsia="Times New Roman" w:hAnsi="Times New Roman" w:cs="Times New Roman"/>
          <w:i/>
          <w:iCs/>
          <w:color w:val="000000"/>
          <w:sz w:val="24"/>
          <w:szCs w:val="24"/>
          <w:lang w:eastAsia="ru-RU"/>
        </w:rPr>
        <w:br/>
        <w:t>аксиомах и аксиоматическом методе в геометрии; ввести аксиому параллельных прямых.</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xml:space="preserve">Признаки и свойства параллельных прямых, связанные с углами, образованными при пересечении двух прямых секущей (накрест лежащими, односторонними, соответственными), широко используются в дальнейшем при изучении </w:t>
      </w:r>
      <w:r w:rsidRPr="00267B99">
        <w:rPr>
          <w:rFonts w:ascii="Times New Roman" w:eastAsia="Times New Roman" w:hAnsi="Times New Roman" w:cs="Times New Roman"/>
          <w:i/>
          <w:iCs/>
          <w:color w:val="000000"/>
          <w:sz w:val="24"/>
          <w:szCs w:val="24"/>
          <w:lang w:eastAsia="ru-RU"/>
        </w:rPr>
        <w:lastRenderedPageBreak/>
        <w:t>четырехугольников, подобных треугольников, при решении задач, а также в курсе стереометрии.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Поэтому в ходе решения задач следует уделить значительное внимание формированию умений доказывать параллельность прямых с использованием</w:t>
      </w:r>
      <w:r w:rsidRPr="00267B99">
        <w:rPr>
          <w:rFonts w:ascii="Times New Roman" w:eastAsia="Times New Roman" w:hAnsi="Times New Roman" w:cs="Times New Roman"/>
          <w:color w:val="000000"/>
          <w:sz w:val="24"/>
          <w:szCs w:val="24"/>
          <w:lang w:eastAsia="ru-RU"/>
        </w:rPr>
        <w:t> </w:t>
      </w:r>
      <w:r w:rsidRPr="00267B99">
        <w:rPr>
          <w:rFonts w:ascii="Times New Roman" w:eastAsia="Times New Roman" w:hAnsi="Times New Roman" w:cs="Times New Roman"/>
          <w:i/>
          <w:iCs/>
          <w:color w:val="000000"/>
          <w:sz w:val="24"/>
          <w:szCs w:val="24"/>
          <w:lang w:eastAsia="ru-RU"/>
        </w:rPr>
        <w:t>соответствующих признаков, находить равные утлы при параллельных прямых и секущей.</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Учащиеся должны уметь:</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распознавать на чертежах, изображать, формулировать определения параллельных прямых; углов, образованных при пересечении двух параллельных прямых секущей; перпендикулярных прямых; перпендикуляра и наклонной к прямой; серединного перпендикуляра к отрезку;</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формулировать аксиому параллельных прямых;</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формулировать и доказывать теоремы, выражающие свойства и признаки параллельных прямых;</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моделировать условие задачи с помощью чертежа или рисунка, проводить дополнительные построения в ходе решения;</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решать задачи на доказательство и вычисления, применяя изученные определения и теоремы;</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опираясь на условие задачи, проводить необходимые доказательные рассуждения;</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интерпретировать полученный результат и сопоставлять его с условием задачи.</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u w:val="single"/>
          <w:lang w:eastAsia="ru-RU"/>
        </w:rPr>
        <w:t>Контрольная работа №3</w:t>
      </w:r>
      <w:r w:rsidRPr="00267B99">
        <w:rPr>
          <w:rFonts w:ascii="Times New Roman" w:eastAsia="Times New Roman" w:hAnsi="Times New Roman" w:cs="Times New Roman"/>
          <w:color w:val="000000"/>
          <w:sz w:val="24"/>
          <w:szCs w:val="24"/>
          <w:lang w:eastAsia="ru-RU"/>
        </w:rPr>
        <w:t> «Параллельные прямые»</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4. Соотношения между сторонами и углами треугольников (20 часов)</w:t>
      </w: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Сумма углов треугольника. Соотношение между сторонами и углами треугольника. Неравенство треугольника. Прямоугольные треугольники, их свойства и признаки равенства. Расстояние от точки до прямой. Расстояние между параллельными прямыми. Построение треугольника по трем элементам.</w:t>
      </w: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Основная цель - </w:t>
      </w:r>
      <w:r w:rsidRPr="00267B99">
        <w:rPr>
          <w:rFonts w:ascii="Times New Roman" w:eastAsia="Times New Roman" w:hAnsi="Times New Roman" w:cs="Times New Roman"/>
          <w:i/>
          <w:iCs/>
          <w:color w:val="000000"/>
          <w:sz w:val="24"/>
          <w:szCs w:val="24"/>
          <w:lang w:eastAsia="ru-RU"/>
        </w:rPr>
        <w:t>рассмотреть новые интересные и важные свойства треугольников.</w:t>
      </w: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В данной теме доказывается одна из важнейших теорем геометрии — теорема о сумме углов треугольника. Она позволяет дать классификацию треугольников по углам (остроугольный, прямоугольный, тупоугольный), а также установить некоторые свойства и признаки равенства прямоугольных треугольников.</w:t>
      </w: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Понятие расстояния между параллельными прямыми вводится на основе доказанной предварительно теоремы о том, что все точки каждой из двух параллельных прямых равноудалены от другой прямой. Это понятие играет важную роль, в частности используется в задачах на построение.</w:t>
      </w: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При решении задач на построение в 7 классе следует ограничиться только выполнением и описанием построения искомой фигуры. В отдельных случаях можно провести устно анализ и доказательство, а элементы исследования должны присутствовать лишь тогда, когда это оговорено условием задачи.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Учащиеся должны уметь:</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lastRenderedPageBreak/>
        <w:t>- распознавать на чертежах, формулировать определения, изображать прямоугольный, остроугольный, тупоугольный;</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формулировать и доказывать теоремы</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о соотношениях между сторонами и углами треугольника,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о сумме углов треугольника,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о внешнем угле треугольника;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формулировать свойства и признаки равенства прямоугольных треугольников;</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i/>
          <w:iCs/>
          <w:color w:val="000000"/>
          <w:sz w:val="24"/>
          <w:szCs w:val="24"/>
          <w:lang w:eastAsia="ru-RU"/>
        </w:rPr>
        <w:t>- решать задачи на построение треугольника по трем его элементам с помощью циркуля и линейки.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u w:val="single"/>
          <w:lang w:eastAsia="ru-RU"/>
        </w:rPr>
        <w:t>Контрольная работа №4</w:t>
      </w:r>
      <w:r w:rsidRPr="00267B99">
        <w:rPr>
          <w:rFonts w:ascii="Times New Roman" w:eastAsia="Times New Roman" w:hAnsi="Times New Roman" w:cs="Times New Roman"/>
          <w:color w:val="000000"/>
          <w:sz w:val="24"/>
          <w:szCs w:val="24"/>
          <w:lang w:eastAsia="ru-RU"/>
        </w:rPr>
        <w:t> «Соотношения между сторонами и углами треугольника»</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u w:val="single"/>
          <w:lang w:eastAsia="ru-RU"/>
        </w:rPr>
        <w:t>Контрольная работа №5</w:t>
      </w:r>
      <w:r w:rsidRPr="00267B99">
        <w:rPr>
          <w:rFonts w:ascii="Times New Roman" w:eastAsia="Times New Roman" w:hAnsi="Times New Roman" w:cs="Times New Roman"/>
          <w:color w:val="000000"/>
          <w:sz w:val="24"/>
          <w:szCs w:val="24"/>
          <w:lang w:eastAsia="ru-RU"/>
        </w:rPr>
        <w:t> «Прямоугольные треугольники. Построение треугольника по трем элементам»</w:t>
      </w: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5. Повторение. Решение задач (5 часов)</w:t>
      </w: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Повторение пройденного учебного материала  </w:t>
      </w:r>
    </w:p>
    <w:p w:rsidR="00267B99" w:rsidRPr="00267B99" w:rsidRDefault="00267B99" w:rsidP="00267B99">
      <w:pPr>
        <w:shd w:val="clear" w:color="auto" w:fill="FFFFFF"/>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333333"/>
          <w:sz w:val="21"/>
          <w:szCs w:val="21"/>
          <w:lang w:eastAsia="ru-RU"/>
        </w:rPr>
        <w:t> </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Критерии и нормы оценки </w:t>
      </w:r>
      <w:r w:rsidRPr="00267B99">
        <w:rPr>
          <w:rFonts w:ascii="Times New Roman" w:eastAsia="Times New Roman" w:hAnsi="Times New Roman" w:cs="Times New Roman"/>
          <w:color w:val="000000"/>
          <w:sz w:val="24"/>
          <w:szCs w:val="24"/>
          <w:lang w:eastAsia="ru-RU"/>
        </w:rPr>
        <w:t> </w:t>
      </w:r>
      <w:r w:rsidRPr="00267B99">
        <w:rPr>
          <w:rFonts w:ascii="Times New Roman" w:eastAsia="Times New Roman" w:hAnsi="Times New Roman" w:cs="Times New Roman"/>
          <w:b/>
          <w:bCs/>
          <w:color w:val="000000"/>
          <w:sz w:val="24"/>
          <w:szCs w:val="24"/>
          <w:lang w:eastAsia="ru-RU"/>
        </w:rPr>
        <w:t>знаний, умений и навыков</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обучающихся по математике</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Для оценки достижений учащихся применяется пятибалльная система оценивания.</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1. Оценка письменных контрольных работ обучающихся по математике</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Ответ оценивается отметкой </w:t>
      </w:r>
      <w:r w:rsidRPr="00267B99">
        <w:rPr>
          <w:rFonts w:ascii="Times New Roman" w:eastAsia="Times New Roman" w:hAnsi="Times New Roman" w:cs="Times New Roman"/>
          <w:b/>
          <w:bCs/>
          <w:color w:val="000000"/>
          <w:sz w:val="24"/>
          <w:szCs w:val="24"/>
          <w:lang w:eastAsia="ru-RU"/>
        </w:rPr>
        <w:t>«5»,</w:t>
      </w:r>
      <w:r w:rsidRPr="00267B99">
        <w:rPr>
          <w:rFonts w:ascii="Times New Roman" w:eastAsia="Times New Roman" w:hAnsi="Times New Roman" w:cs="Times New Roman"/>
          <w:color w:val="000000"/>
          <w:sz w:val="24"/>
          <w:szCs w:val="24"/>
          <w:lang w:eastAsia="ru-RU"/>
        </w:rPr>
        <w:t> если: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 работа выполнена полностью;</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2) в логических рассуждениях и обосновании решения нет пробелов и ошибок;</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3)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Отметка </w:t>
      </w:r>
      <w:r w:rsidRPr="00267B99">
        <w:rPr>
          <w:rFonts w:ascii="Times New Roman" w:eastAsia="Times New Roman" w:hAnsi="Times New Roman" w:cs="Times New Roman"/>
          <w:b/>
          <w:bCs/>
          <w:color w:val="000000"/>
          <w:sz w:val="24"/>
          <w:szCs w:val="24"/>
          <w:lang w:eastAsia="ru-RU"/>
        </w:rPr>
        <w:t>«4»</w:t>
      </w:r>
      <w:r w:rsidRPr="00267B99">
        <w:rPr>
          <w:rFonts w:ascii="Times New Roman" w:eastAsia="Times New Roman" w:hAnsi="Times New Roman" w:cs="Times New Roman"/>
          <w:color w:val="000000"/>
          <w:sz w:val="24"/>
          <w:szCs w:val="24"/>
          <w:lang w:eastAsia="ru-RU"/>
        </w:rPr>
        <w:t> ставится, если: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2)допущены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Отметка </w:t>
      </w:r>
      <w:r w:rsidRPr="00267B99">
        <w:rPr>
          <w:rFonts w:ascii="Times New Roman" w:eastAsia="Times New Roman" w:hAnsi="Times New Roman" w:cs="Times New Roman"/>
          <w:b/>
          <w:bCs/>
          <w:color w:val="000000"/>
          <w:sz w:val="24"/>
          <w:szCs w:val="24"/>
          <w:lang w:eastAsia="ru-RU"/>
        </w:rPr>
        <w:t>«3»</w:t>
      </w:r>
      <w:r w:rsidRPr="00267B99">
        <w:rPr>
          <w:rFonts w:ascii="Times New Roman" w:eastAsia="Times New Roman" w:hAnsi="Times New Roman" w:cs="Times New Roman"/>
          <w:color w:val="000000"/>
          <w:sz w:val="24"/>
          <w:szCs w:val="24"/>
          <w:lang w:eastAsia="ru-RU"/>
        </w:rPr>
        <w:t> ставится, если: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Отметка </w:t>
      </w:r>
      <w:r w:rsidRPr="00267B99">
        <w:rPr>
          <w:rFonts w:ascii="Times New Roman" w:eastAsia="Times New Roman" w:hAnsi="Times New Roman" w:cs="Times New Roman"/>
          <w:b/>
          <w:bCs/>
          <w:color w:val="000000"/>
          <w:sz w:val="24"/>
          <w:szCs w:val="24"/>
          <w:lang w:eastAsia="ru-RU"/>
        </w:rPr>
        <w:t>«2»</w:t>
      </w:r>
      <w:r w:rsidRPr="00267B99">
        <w:rPr>
          <w:rFonts w:ascii="Times New Roman" w:eastAsia="Times New Roman" w:hAnsi="Times New Roman" w:cs="Times New Roman"/>
          <w:color w:val="000000"/>
          <w:sz w:val="24"/>
          <w:szCs w:val="24"/>
          <w:lang w:eastAsia="ru-RU"/>
        </w:rPr>
        <w:t> ставится, если: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 допущены существенные ошибки, показавшие, что обучающийся не обладает обязательными умениями по данной теме в полной мере.</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Отметка </w:t>
      </w:r>
      <w:r w:rsidRPr="00267B99">
        <w:rPr>
          <w:rFonts w:ascii="Times New Roman" w:eastAsia="Times New Roman" w:hAnsi="Times New Roman" w:cs="Times New Roman"/>
          <w:b/>
          <w:bCs/>
          <w:color w:val="000000"/>
          <w:sz w:val="24"/>
          <w:szCs w:val="24"/>
          <w:lang w:eastAsia="ru-RU"/>
        </w:rPr>
        <w:t>«1»</w:t>
      </w:r>
      <w:r w:rsidRPr="00267B99">
        <w:rPr>
          <w:rFonts w:ascii="Times New Roman" w:eastAsia="Times New Roman" w:hAnsi="Times New Roman" w:cs="Times New Roman"/>
          <w:color w:val="000000"/>
          <w:sz w:val="24"/>
          <w:szCs w:val="24"/>
          <w:lang w:eastAsia="ru-RU"/>
        </w:rPr>
        <w:t> ставится, если: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 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2.Оценка устных ответов обучающихся по математике</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Ответ оценивается отметкой </w:t>
      </w:r>
      <w:r w:rsidRPr="00267B99">
        <w:rPr>
          <w:rFonts w:ascii="Times New Roman" w:eastAsia="Times New Roman" w:hAnsi="Times New Roman" w:cs="Times New Roman"/>
          <w:b/>
          <w:bCs/>
          <w:color w:val="000000"/>
          <w:sz w:val="24"/>
          <w:szCs w:val="24"/>
          <w:lang w:eastAsia="ru-RU"/>
        </w:rPr>
        <w:t>«5»,</w:t>
      </w:r>
      <w:r w:rsidRPr="00267B99">
        <w:rPr>
          <w:rFonts w:ascii="Times New Roman" w:eastAsia="Times New Roman" w:hAnsi="Times New Roman" w:cs="Times New Roman"/>
          <w:color w:val="000000"/>
          <w:sz w:val="24"/>
          <w:szCs w:val="24"/>
          <w:lang w:eastAsia="ru-RU"/>
        </w:rPr>
        <w:t> если ученик:</w:t>
      </w:r>
    </w:p>
    <w:p w:rsidR="00267B99" w:rsidRPr="00267B99" w:rsidRDefault="00267B99" w:rsidP="00267B99">
      <w:pPr>
        <w:numPr>
          <w:ilvl w:val="0"/>
          <w:numId w:val="13"/>
        </w:numPr>
        <w:spacing w:after="0" w:line="240" w:lineRule="auto"/>
        <w:ind w:left="0"/>
        <w:rPr>
          <w:rFonts w:ascii="Arial" w:eastAsia="Times New Roman" w:hAnsi="Arial" w:cs="Arial"/>
          <w:color w:val="000000"/>
          <w:sz w:val="21"/>
          <w:szCs w:val="21"/>
          <w:lang w:eastAsia="ru-RU"/>
        </w:rPr>
      </w:pPr>
    </w:p>
    <w:p w:rsidR="00267B99" w:rsidRPr="00267B99" w:rsidRDefault="00267B99" w:rsidP="00267B99">
      <w:pPr>
        <w:numPr>
          <w:ilvl w:val="1"/>
          <w:numId w:val="13"/>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полно раскрыл содержание материала в объеме, предусмотренном программой и учебником;</w:t>
      </w:r>
    </w:p>
    <w:p w:rsidR="00267B99" w:rsidRPr="00267B99" w:rsidRDefault="00267B99" w:rsidP="00267B99">
      <w:pPr>
        <w:numPr>
          <w:ilvl w:val="1"/>
          <w:numId w:val="13"/>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267B99" w:rsidRPr="00267B99" w:rsidRDefault="00267B99" w:rsidP="00267B99">
      <w:pPr>
        <w:numPr>
          <w:ilvl w:val="1"/>
          <w:numId w:val="13"/>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правильно выполнил рисунки, чертежи, графики, сопутствующие ответу;</w:t>
      </w:r>
    </w:p>
    <w:p w:rsidR="00267B99" w:rsidRPr="00267B99" w:rsidRDefault="00267B99" w:rsidP="00267B99">
      <w:pPr>
        <w:numPr>
          <w:ilvl w:val="1"/>
          <w:numId w:val="13"/>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показал умение иллюстрировать теорию конкретными примерами, применять ее в новой ситуации при выполнении практического задания;</w:t>
      </w:r>
    </w:p>
    <w:p w:rsidR="00267B99" w:rsidRPr="00267B99" w:rsidRDefault="00267B99" w:rsidP="00267B99">
      <w:pPr>
        <w:numPr>
          <w:ilvl w:val="1"/>
          <w:numId w:val="13"/>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267B99" w:rsidRPr="00267B99" w:rsidRDefault="00267B99" w:rsidP="00267B99">
      <w:pPr>
        <w:numPr>
          <w:ilvl w:val="1"/>
          <w:numId w:val="13"/>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отвечал самостоятельно, без наводящих вопросов учителя;</w:t>
      </w:r>
    </w:p>
    <w:p w:rsidR="00267B99" w:rsidRPr="00267B99" w:rsidRDefault="00267B99" w:rsidP="00267B99">
      <w:pPr>
        <w:numPr>
          <w:ilvl w:val="1"/>
          <w:numId w:val="13"/>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Ответ оценивается отметкой </w:t>
      </w:r>
      <w:r w:rsidRPr="00267B99">
        <w:rPr>
          <w:rFonts w:ascii="Times New Roman" w:eastAsia="Times New Roman" w:hAnsi="Times New Roman" w:cs="Times New Roman"/>
          <w:b/>
          <w:bCs/>
          <w:color w:val="000000"/>
          <w:sz w:val="24"/>
          <w:szCs w:val="24"/>
          <w:lang w:eastAsia="ru-RU"/>
        </w:rPr>
        <w:t>«4»,</w:t>
      </w:r>
      <w:r w:rsidRPr="00267B99">
        <w:rPr>
          <w:rFonts w:ascii="Times New Roman" w:eastAsia="Times New Roman" w:hAnsi="Times New Roman" w:cs="Times New Roman"/>
          <w:color w:val="000000"/>
          <w:sz w:val="24"/>
          <w:szCs w:val="24"/>
          <w:lang w:eastAsia="ru-RU"/>
        </w:rPr>
        <w:t> если удовлетворяет в основном требованиям на оценку «5»,</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но при этом имеет один из недостатков:</w:t>
      </w:r>
    </w:p>
    <w:p w:rsidR="00267B99" w:rsidRPr="00267B99" w:rsidRDefault="00267B99" w:rsidP="00267B99">
      <w:pPr>
        <w:numPr>
          <w:ilvl w:val="0"/>
          <w:numId w:val="14"/>
        </w:numPr>
        <w:spacing w:after="0" w:line="240" w:lineRule="auto"/>
        <w:ind w:left="0"/>
        <w:rPr>
          <w:rFonts w:ascii="Arial" w:eastAsia="Times New Roman" w:hAnsi="Arial" w:cs="Arial"/>
          <w:color w:val="000000"/>
          <w:sz w:val="21"/>
          <w:szCs w:val="21"/>
          <w:lang w:eastAsia="ru-RU"/>
        </w:rPr>
      </w:pPr>
    </w:p>
    <w:p w:rsidR="00267B99" w:rsidRPr="00267B99" w:rsidRDefault="00267B99" w:rsidP="00267B99">
      <w:pPr>
        <w:numPr>
          <w:ilvl w:val="1"/>
          <w:numId w:val="14"/>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в изложении допущены небольшие пробелы, не исказившее математическое содержание ответа;</w:t>
      </w:r>
    </w:p>
    <w:p w:rsidR="00267B99" w:rsidRPr="00267B99" w:rsidRDefault="00267B99" w:rsidP="00267B99">
      <w:pPr>
        <w:numPr>
          <w:ilvl w:val="1"/>
          <w:numId w:val="14"/>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допущены один – два недочета при освещении основного содержания ответа, исправленные после замечания учителя;</w:t>
      </w:r>
    </w:p>
    <w:p w:rsidR="00267B99" w:rsidRPr="00267B99" w:rsidRDefault="00267B99" w:rsidP="00267B99">
      <w:pPr>
        <w:numPr>
          <w:ilvl w:val="1"/>
          <w:numId w:val="14"/>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lastRenderedPageBreak/>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Отметка </w:t>
      </w:r>
      <w:r w:rsidRPr="00267B99">
        <w:rPr>
          <w:rFonts w:ascii="Times New Roman" w:eastAsia="Times New Roman" w:hAnsi="Times New Roman" w:cs="Times New Roman"/>
          <w:b/>
          <w:bCs/>
          <w:color w:val="000000"/>
          <w:sz w:val="24"/>
          <w:szCs w:val="24"/>
          <w:lang w:eastAsia="ru-RU"/>
        </w:rPr>
        <w:t>«3»</w:t>
      </w:r>
      <w:r w:rsidRPr="00267B99">
        <w:rPr>
          <w:rFonts w:ascii="Times New Roman" w:eastAsia="Times New Roman" w:hAnsi="Times New Roman" w:cs="Times New Roman"/>
          <w:color w:val="000000"/>
          <w:sz w:val="24"/>
          <w:szCs w:val="24"/>
          <w:lang w:eastAsia="ru-RU"/>
        </w:rPr>
        <w:t> ставится в следующих случаях:</w:t>
      </w:r>
    </w:p>
    <w:p w:rsidR="00267B99" w:rsidRPr="00267B99" w:rsidRDefault="00267B99" w:rsidP="00267B99">
      <w:pPr>
        <w:numPr>
          <w:ilvl w:val="0"/>
          <w:numId w:val="15"/>
        </w:numPr>
        <w:spacing w:after="0" w:line="240" w:lineRule="auto"/>
        <w:ind w:left="0"/>
        <w:rPr>
          <w:rFonts w:ascii="Arial" w:eastAsia="Times New Roman" w:hAnsi="Arial" w:cs="Arial"/>
          <w:color w:val="000000"/>
          <w:sz w:val="21"/>
          <w:szCs w:val="21"/>
          <w:lang w:eastAsia="ru-RU"/>
        </w:rPr>
      </w:pPr>
    </w:p>
    <w:p w:rsidR="00267B99" w:rsidRPr="00267B99" w:rsidRDefault="00267B99" w:rsidP="00267B99">
      <w:pPr>
        <w:numPr>
          <w:ilvl w:val="1"/>
          <w:numId w:val="15"/>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267B99" w:rsidRPr="00267B99" w:rsidRDefault="00267B99" w:rsidP="00267B99">
      <w:pPr>
        <w:numPr>
          <w:ilvl w:val="1"/>
          <w:numId w:val="15"/>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267B99" w:rsidRPr="00267B99" w:rsidRDefault="00267B99" w:rsidP="00267B99">
      <w:pPr>
        <w:numPr>
          <w:ilvl w:val="1"/>
          <w:numId w:val="15"/>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267B99" w:rsidRPr="00267B99" w:rsidRDefault="00267B99" w:rsidP="00267B99">
      <w:pPr>
        <w:numPr>
          <w:ilvl w:val="1"/>
          <w:numId w:val="15"/>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при достаточном знании теоретического материала выявлена недостаточная сформированность основных умений и навыков.</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Отметка </w:t>
      </w:r>
      <w:r w:rsidRPr="00267B99">
        <w:rPr>
          <w:rFonts w:ascii="Times New Roman" w:eastAsia="Times New Roman" w:hAnsi="Times New Roman" w:cs="Times New Roman"/>
          <w:b/>
          <w:bCs/>
          <w:color w:val="000000"/>
          <w:sz w:val="24"/>
          <w:szCs w:val="24"/>
          <w:lang w:eastAsia="ru-RU"/>
        </w:rPr>
        <w:t>«2»</w:t>
      </w:r>
      <w:r w:rsidRPr="00267B99">
        <w:rPr>
          <w:rFonts w:ascii="Times New Roman" w:eastAsia="Times New Roman" w:hAnsi="Times New Roman" w:cs="Times New Roman"/>
          <w:color w:val="000000"/>
          <w:sz w:val="24"/>
          <w:szCs w:val="24"/>
          <w:lang w:eastAsia="ru-RU"/>
        </w:rPr>
        <w:t> ставится в следующих случаях:</w:t>
      </w:r>
    </w:p>
    <w:p w:rsidR="00267B99" w:rsidRPr="00267B99" w:rsidRDefault="00267B99" w:rsidP="00267B99">
      <w:pPr>
        <w:numPr>
          <w:ilvl w:val="0"/>
          <w:numId w:val="16"/>
        </w:numPr>
        <w:spacing w:after="0" w:line="240" w:lineRule="auto"/>
        <w:ind w:left="0"/>
        <w:rPr>
          <w:rFonts w:ascii="Arial" w:eastAsia="Times New Roman" w:hAnsi="Arial" w:cs="Arial"/>
          <w:color w:val="000000"/>
          <w:sz w:val="21"/>
          <w:szCs w:val="21"/>
          <w:lang w:eastAsia="ru-RU"/>
        </w:rPr>
      </w:pPr>
    </w:p>
    <w:p w:rsidR="00267B99" w:rsidRPr="00267B99" w:rsidRDefault="00267B99" w:rsidP="00267B99">
      <w:pPr>
        <w:numPr>
          <w:ilvl w:val="1"/>
          <w:numId w:val="16"/>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не раскрыто основное содержание учебного материала;</w:t>
      </w:r>
    </w:p>
    <w:p w:rsidR="00267B99" w:rsidRPr="00267B99" w:rsidRDefault="00267B99" w:rsidP="00267B99">
      <w:pPr>
        <w:numPr>
          <w:ilvl w:val="1"/>
          <w:numId w:val="16"/>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обнаружено незнание учеником большей или наиболее важной части учебного материала;</w:t>
      </w:r>
    </w:p>
    <w:p w:rsidR="00267B99" w:rsidRPr="00267B99" w:rsidRDefault="00267B99" w:rsidP="00267B99">
      <w:pPr>
        <w:numPr>
          <w:ilvl w:val="1"/>
          <w:numId w:val="16"/>
        </w:numPr>
        <w:spacing w:after="150" w:line="240" w:lineRule="auto"/>
        <w:ind w:left="0"/>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Отметка </w:t>
      </w:r>
      <w:r w:rsidRPr="00267B99">
        <w:rPr>
          <w:rFonts w:ascii="Times New Roman" w:eastAsia="Times New Roman" w:hAnsi="Times New Roman" w:cs="Times New Roman"/>
          <w:b/>
          <w:bCs/>
          <w:color w:val="000000"/>
          <w:sz w:val="24"/>
          <w:szCs w:val="24"/>
          <w:lang w:eastAsia="ru-RU"/>
        </w:rPr>
        <w:t>«1»</w:t>
      </w:r>
      <w:r w:rsidRPr="00267B99">
        <w:rPr>
          <w:rFonts w:ascii="Times New Roman" w:eastAsia="Times New Roman" w:hAnsi="Times New Roman" w:cs="Times New Roman"/>
          <w:color w:val="000000"/>
          <w:sz w:val="24"/>
          <w:szCs w:val="24"/>
          <w:lang w:eastAsia="ru-RU"/>
        </w:rPr>
        <w:t> ставится, если:</w:t>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7"/>
          <w:szCs w:val="27"/>
          <w:lang w:eastAsia="ru-RU"/>
        </w:rPr>
        <w:t>IV. ТЕМАТИЧЕСКОЕ ПЛАНИРОВАНИЕ УРОКОВ ГЕОМЕТРИИ В 7 КЛАССЕ</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Учебник «Геометрия 7 – 9» Л.С.Атанасян и др.</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2 часа в неделю, всего 70 часов</w:t>
      </w: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Прямая и отрезок, луч и угол</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стр. 3-4</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2.</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lastRenderedPageBreak/>
        <w:t>2.</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Прямая и отрезок, луч и угол</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4, 6</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3.</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3.</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Сравнение отрезков и углов</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1, 2</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7</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4.</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4.</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Длина отрезка</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3-4</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12, 13</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5.</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5.</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Измерение углов</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5-6</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18, 23</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6.</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6.</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Измерение углов на местности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7-8</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31а, 33, 37</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7.</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7.</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Перпендикулярные прямые. Смежные и вертикальные углы</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9-10</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lastRenderedPageBreak/>
        <w:t>№ </w:t>
      </w:r>
      <w:r w:rsidRPr="00267B99">
        <w:rPr>
          <w:rFonts w:ascii="Times New Roman" w:eastAsia="Times New Roman" w:hAnsi="Times New Roman" w:cs="Times New Roman"/>
          <w:color w:val="000000"/>
          <w:sz w:val="24"/>
          <w:szCs w:val="24"/>
          <w:lang w:eastAsia="ru-RU"/>
        </w:rPr>
        <w:t>42, 47</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8.</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8.</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Перпендикулярные прямые. Смежные и вертикальные углы</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9-10</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52, 53</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9.</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9.</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Решение задач</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11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58(а), 62</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10.</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10.</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Решение задач</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12-13</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64, 66(в)</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11.</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Решение задач</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повт. п. 1-13</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74, 80</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12.</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12.</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i/>
          <w:iCs/>
          <w:color w:val="000000"/>
          <w:sz w:val="24"/>
          <w:szCs w:val="24"/>
          <w:lang w:eastAsia="ru-RU"/>
        </w:rPr>
        <w:t>Контрольная работа №1 по теме: «Измерение отрезков и углов»</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numPr>
          <w:ilvl w:val="0"/>
          <w:numId w:val="17"/>
        </w:numPr>
        <w:shd w:val="clear" w:color="auto" w:fill="FFFFFF"/>
        <w:spacing w:after="150" w:line="240" w:lineRule="auto"/>
        <w:ind w:left="0"/>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ТРЕУГОЛЬНИКИ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17</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13.</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lastRenderedPageBreak/>
        <w:t>1.</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Анализ контрольной работы.</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Треугольники.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14</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88, 89(б), 91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14.</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2.</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Первый признак равенства треугольников</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15</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93, 98</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15.</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3.</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Первый признак равенства треугольников</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156, 157</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16.</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4.</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Медианы, биссектрисы и высоты треугольника</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16</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101, 105</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17.</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5.</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Медианы, биссектрисы и высоты треугольника</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17</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103, 114</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18.</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6.</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Свойства равнобедренного треугольника</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18</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lastRenderedPageBreak/>
        <w:t>№ </w:t>
      </w:r>
      <w:r w:rsidRPr="00267B99">
        <w:rPr>
          <w:rFonts w:ascii="Times New Roman" w:eastAsia="Times New Roman" w:hAnsi="Times New Roman" w:cs="Times New Roman"/>
          <w:color w:val="000000"/>
          <w:sz w:val="24"/>
          <w:szCs w:val="24"/>
          <w:lang w:eastAsia="ru-RU"/>
        </w:rPr>
        <w:t>112, 117</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19.</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7.</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Второй признак равенства треугольников</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19</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122, 124</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20.</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8.</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Второй признак равенства треугольников</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задания в тетради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21.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9.</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Третий признак равенства треугольников</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20</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131, 125</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22.</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10.</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Третий признак равенства треугольников</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задания в тетради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23.</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11.</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Задачи на построение. Окружность</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21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144, 148</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24.</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lastRenderedPageBreak/>
        <w:t>12.</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Задачи на построение.</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22</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147, 150</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25.</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13.</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Задачи на построение.</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23 (с. 45, 48)</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185</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26.</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14.</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Решение задач по теме: «Треугольники»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23 (с. 45)</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183</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27.</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15.</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Решение задач по теме: «Треугольники»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23 (с. 46-47)</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153, 154 (в)</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28.</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16.</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Решение задач по теме: «Треугольники»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задания в тетради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29.</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17.</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i/>
          <w:iCs/>
          <w:color w:val="000000"/>
          <w:sz w:val="24"/>
          <w:szCs w:val="24"/>
          <w:lang w:eastAsia="ru-RU"/>
        </w:rPr>
        <w:t>Контрольная работа №2 по теме: «Треугольники»</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numPr>
          <w:ilvl w:val="0"/>
          <w:numId w:val="18"/>
        </w:numPr>
        <w:shd w:val="clear" w:color="auto" w:fill="FFFFFF"/>
        <w:spacing w:after="150" w:line="240" w:lineRule="auto"/>
        <w:ind w:left="0"/>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ПАРАЛЛЕЛЬНЫЕ ПРЯМЫЕ</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16</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30.</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Анализ контрольной работы.</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Признаки параллельности прямых</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24</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187, 189</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31.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2.</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Признаки параллельности прямых</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25</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192</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32.</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3.</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Признаки параллельности прямых</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193, 194</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33.</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4.</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Признаки параллельности прямых</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213, 217</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34.</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5.</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Практические способы построения параллельных прямых</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задания в тетради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35.</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6.</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lastRenderedPageBreak/>
        <w:t>Об аксиомах в геометрии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п.27-28</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197, 199</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36.</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7.</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Аксиома параллельных прямых</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задания в тетради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37.</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8.</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Следствия из аксиомы параллельных прямых</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29</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203 (а), 201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38.</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9.</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Следствия из аксиомы параллельных прямых</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задания в тетради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39.</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10.</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Теоремы об углах, образованных двумя параллельными прямыми и секущей</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29</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203 (а), 201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40.</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11.</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Теоремы об углах, образованных двумя параллельными прямыми и секущей</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207, 209</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41.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12.</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Теоремы об углах, образованных двумя параллельными прямыми и секущей</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lastRenderedPageBreak/>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задания в тетради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42.</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13.</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Решение задач по теме «Параллельные прямые»</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105, 110</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43.</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14.</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Решение задач по теме «Параллельные прямые»</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204, 215</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44.</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15.</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Решение задач по теме «Параллельные прямые»</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100, 104, 108</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45.</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16.</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i/>
          <w:iCs/>
          <w:color w:val="000000"/>
          <w:sz w:val="24"/>
          <w:szCs w:val="24"/>
          <w:lang w:eastAsia="ru-RU"/>
        </w:rPr>
        <w:t>Контрольная работа №3 по теме: «Параллельные прямые»</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numPr>
          <w:ilvl w:val="0"/>
          <w:numId w:val="19"/>
        </w:numPr>
        <w:shd w:val="clear" w:color="auto" w:fill="FFFFFF"/>
        <w:spacing w:after="150" w:line="240" w:lineRule="auto"/>
        <w:ind w:left="0"/>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СООТНОШЕНИЕ МЕЖДУ СТОРОНАМИ И УГЛАМИ ТРЕУГОЛЬНИКА</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20</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46.</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Анализ контрольной работы.</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Сумма углов треугольника</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30</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223(б), 227 (а), 228 (б)</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47.</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lastRenderedPageBreak/>
        <w:t>2.</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Сумма углов треугольника</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31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234, 230</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48.</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3.</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Соотношение между сторонами и углами</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треугольника</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32</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241, 237</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49.</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4.</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Соотношение между сторонами и углами</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треугольника</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244, 235,252</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50.</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5.</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Неравенство треугольника</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32-33</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242, 250 (б)</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51.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6.</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i/>
          <w:iCs/>
          <w:color w:val="000000"/>
          <w:sz w:val="24"/>
          <w:szCs w:val="24"/>
          <w:lang w:eastAsia="ru-RU"/>
        </w:rPr>
        <w:t>Контрольная работа №4 по теме: «Соотношение между сторонами и углами треугольника»</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52.</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7.</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Некоторые свойства прямоугольных треугольников</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lastRenderedPageBreak/>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258, 268</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53.</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8.</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Некоторые свойства прямоугольных треугольников</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35</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262, 264</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54.</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9.</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Признаки равенства прямоугольных треугольников</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36</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266</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55.</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10.</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Признаки равенства прямоугольных треугольников</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 37</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272, 274</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56.</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11.</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Построение треугольника по трем элементам</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277, 280</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57.</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12.</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Построение треугольника по трем элементам</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262, 294</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58.</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13.</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lastRenderedPageBreak/>
        <w:t>Построение треугольника по трем элементам</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r w:rsidRPr="00267B99">
        <w:rPr>
          <w:rFonts w:ascii="Times New Roman" w:eastAsia="Times New Roman" w:hAnsi="Times New Roman" w:cs="Times New Roman"/>
          <w:color w:val="000000"/>
          <w:sz w:val="24"/>
          <w:szCs w:val="24"/>
          <w:lang w:eastAsia="ru-RU"/>
        </w:rPr>
        <w:t>276, 298</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59.</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14.</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Построение треугольника по трем элементам</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задания в тетради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60.</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15.</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Решение задач по теме: «Соотношение</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между сторонами и углами треугольника»</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задания в тетради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61.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16.</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Решение задач по теме: «Соотношение</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между сторонами и углами треугольника»</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задания в тетради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62.</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17.</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Решение задач по теме: «Соотношение</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между сторонами и углами треугольника»</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задания в тетради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63.</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18.</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Решение задач по теме: «Соотношение между сторонами и углами треугольника»</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задания в тетради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64.</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19.</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Решение задач по теме: «Соотношение между сторонами и углами треугольника»</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lastRenderedPageBreak/>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задания в тетради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65.</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20.</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i/>
          <w:iCs/>
          <w:color w:val="000000"/>
          <w:sz w:val="24"/>
          <w:szCs w:val="24"/>
          <w:lang w:eastAsia="ru-RU"/>
        </w:rPr>
        <w:t>Итоговая контрольная работа № 5</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numPr>
          <w:ilvl w:val="0"/>
          <w:numId w:val="20"/>
        </w:numPr>
        <w:shd w:val="clear" w:color="auto" w:fill="FFFFFF"/>
        <w:spacing w:after="150" w:line="240" w:lineRule="auto"/>
        <w:ind w:left="0"/>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ПОВТОРЕНИЕ</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b/>
          <w:bCs/>
          <w:color w:val="000000"/>
          <w:sz w:val="24"/>
          <w:szCs w:val="24"/>
          <w:lang w:eastAsia="ru-RU"/>
        </w:rPr>
        <w:t>5</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66.</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1.</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Анализ контрольной работы. Решение задач</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задания в тетради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67.</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2.</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Практическая работа на местности</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(урок на пришкольном участке)</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задания в тетради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68.</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3.</w:t>
      </w: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Треугольники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7"/>
          <w:szCs w:val="27"/>
          <w:lang w:eastAsia="ru-RU"/>
        </w:rPr>
        <w:t>1</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r w:rsidRPr="00267B99">
        <w:rPr>
          <w:rFonts w:ascii="Times New Roman" w:eastAsia="Times New Roman" w:hAnsi="Times New Roman" w:cs="Times New Roman"/>
          <w:color w:val="000000"/>
          <w:sz w:val="24"/>
          <w:szCs w:val="24"/>
          <w:lang w:eastAsia="ru-RU"/>
        </w:rPr>
        <w:t>задания в тетради</w:t>
      </w: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shd w:val="clear" w:color="auto" w:fill="FFFFFF"/>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spacing w:after="150" w:line="240" w:lineRule="auto"/>
        <w:jc w:val="center"/>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br/>
      </w:r>
    </w:p>
    <w:p w:rsidR="00267B99" w:rsidRPr="00267B99" w:rsidRDefault="00267B99" w:rsidP="00267B99">
      <w:pPr>
        <w:spacing w:after="150" w:line="240" w:lineRule="auto"/>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lastRenderedPageBreak/>
        <w:t>12</w:t>
      </w:r>
    </w:p>
    <w:p w:rsidR="00267B99" w:rsidRPr="00267B99" w:rsidRDefault="00267B99" w:rsidP="00267B99">
      <w:pPr>
        <w:spacing w:after="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p>
    <w:p w:rsidR="00267B99" w:rsidRPr="00267B99" w:rsidRDefault="00267B99" w:rsidP="00267B99">
      <w:pPr>
        <w:spacing w:after="0" w:line="240" w:lineRule="auto"/>
        <w:jc w:val="center"/>
        <w:rPr>
          <w:rFonts w:ascii="Arial" w:eastAsia="Times New Roman" w:hAnsi="Arial" w:cs="Arial"/>
          <w:color w:val="000000"/>
          <w:sz w:val="21"/>
          <w:szCs w:val="21"/>
          <w:lang w:eastAsia="ru-RU"/>
        </w:rPr>
      </w:pPr>
      <w:r w:rsidRPr="00267B99">
        <w:rPr>
          <w:rFonts w:ascii="Arial" w:eastAsia="Times New Roman" w:hAnsi="Arial" w:cs="Arial"/>
          <w:color w:val="000000"/>
          <w:sz w:val="21"/>
          <w:szCs w:val="21"/>
          <w:lang w:eastAsia="ru-RU"/>
        </w:rPr>
        <w:t> </w:t>
      </w:r>
    </w:p>
    <w:p w:rsidR="00C128C8" w:rsidRDefault="00C128C8"/>
    <w:sectPr w:rsidR="00C128C8" w:rsidSect="00D56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71B"/>
    <w:multiLevelType w:val="multilevel"/>
    <w:tmpl w:val="97DC58C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81C4D8C"/>
    <w:multiLevelType w:val="multilevel"/>
    <w:tmpl w:val="8142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846FA"/>
    <w:multiLevelType w:val="multilevel"/>
    <w:tmpl w:val="4308FEE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15A6796"/>
    <w:multiLevelType w:val="multilevel"/>
    <w:tmpl w:val="5C2C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75852"/>
    <w:multiLevelType w:val="multilevel"/>
    <w:tmpl w:val="FDEA924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8760E83"/>
    <w:multiLevelType w:val="multilevel"/>
    <w:tmpl w:val="F4180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F0C12"/>
    <w:multiLevelType w:val="multilevel"/>
    <w:tmpl w:val="9BF20D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8486F80"/>
    <w:multiLevelType w:val="multilevel"/>
    <w:tmpl w:val="B612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3C34D3"/>
    <w:multiLevelType w:val="multilevel"/>
    <w:tmpl w:val="654A3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C6325A"/>
    <w:multiLevelType w:val="multilevel"/>
    <w:tmpl w:val="E6FE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2C6E6B"/>
    <w:multiLevelType w:val="multilevel"/>
    <w:tmpl w:val="BE7E6DC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5465971"/>
    <w:multiLevelType w:val="multilevel"/>
    <w:tmpl w:val="2076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C000E3"/>
    <w:multiLevelType w:val="multilevel"/>
    <w:tmpl w:val="7018B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B2182E"/>
    <w:multiLevelType w:val="multilevel"/>
    <w:tmpl w:val="AD8C63E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56A5EEE"/>
    <w:multiLevelType w:val="multilevel"/>
    <w:tmpl w:val="15384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E700AE"/>
    <w:multiLevelType w:val="multilevel"/>
    <w:tmpl w:val="69FE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ED2120"/>
    <w:multiLevelType w:val="multilevel"/>
    <w:tmpl w:val="0D2C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0C430D"/>
    <w:multiLevelType w:val="multilevel"/>
    <w:tmpl w:val="F9EC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1C2CC4"/>
    <w:multiLevelType w:val="multilevel"/>
    <w:tmpl w:val="3622F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E073F3"/>
    <w:multiLevelType w:val="multilevel"/>
    <w:tmpl w:val="F4F63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9"/>
  </w:num>
  <w:num w:numId="3">
    <w:abstractNumId w:val="18"/>
  </w:num>
  <w:num w:numId="4">
    <w:abstractNumId w:val="16"/>
  </w:num>
  <w:num w:numId="5">
    <w:abstractNumId w:val="17"/>
  </w:num>
  <w:num w:numId="6">
    <w:abstractNumId w:val="2"/>
  </w:num>
  <w:num w:numId="7">
    <w:abstractNumId w:val="3"/>
  </w:num>
  <w:num w:numId="8">
    <w:abstractNumId w:val="1"/>
  </w:num>
  <w:num w:numId="9">
    <w:abstractNumId w:val="11"/>
  </w:num>
  <w:num w:numId="10">
    <w:abstractNumId w:val="7"/>
  </w:num>
  <w:num w:numId="11">
    <w:abstractNumId w:val="9"/>
  </w:num>
  <w:num w:numId="12">
    <w:abstractNumId w:val="15"/>
  </w:num>
  <w:num w:numId="13">
    <w:abstractNumId w:val="5"/>
  </w:num>
  <w:num w:numId="14">
    <w:abstractNumId w:val="8"/>
  </w:num>
  <w:num w:numId="15">
    <w:abstractNumId w:val="12"/>
  </w:num>
  <w:num w:numId="16">
    <w:abstractNumId w:val="14"/>
  </w:num>
  <w:num w:numId="17">
    <w:abstractNumId w:val="0"/>
  </w:num>
  <w:num w:numId="18">
    <w:abstractNumId w:val="10"/>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2"/>
  </w:compat>
  <w:rsids>
    <w:rsidRoot w:val="00267B99"/>
    <w:rsid w:val="00267B99"/>
    <w:rsid w:val="00553ABA"/>
    <w:rsid w:val="0059244F"/>
    <w:rsid w:val="005A3DBC"/>
    <w:rsid w:val="007F6370"/>
    <w:rsid w:val="00973703"/>
    <w:rsid w:val="00C128C8"/>
    <w:rsid w:val="00C24F97"/>
    <w:rsid w:val="00CB0AAE"/>
    <w:rsid w:val="00D560E0"/>
    <w:rsid w:val="00E33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7B99"/>
  </w:style>
  <w:style w:type="paragraph" w:styleId="a3">
    <w:name w:val="Normal (Web)"/>
    <w:basedOn w:val="a"/>
    <w:uiPriority w:val="99"/>
    <w:semiHidden/>
    <w:unhideWhenUsed/>
    <w:rsid w:val="00267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ages">
    <w:name w:val="a-pages"/>
    <w:basedOn w:val="a0"/>
    <w:rsid w:val="00267B99"/>
  </w:style>
  <w:style w:type="character" w:customStyle="1" w:styleId="a-dalee">
    <w:name w:val="a-dalee"/>
    <w:basedOn w:val="a0"/>
    <w:rsid w:val="00267B99"/>
  </w:style>
  <w:style w:type="paragraph" w:styleId="a4">
    <w:name w:val="Balloon Text"/>
    <w:basedOn w:val="a"/>
    <w:link w:val="a5"/>
    <w:uiPriority w:val="99"/>
    <w:semiHidden/>
    <w:unhideWhenUsed/>
    <w:rsid w:val="00CB0A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0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640597">
      <w:bodyDiv w:val="1"/>
      <w:marLeft w:val="0"/>
      <w:marRight w:val="0"/>
      <w:marTop w:val="0"/>
      <w:marBottom w:val="0"/>
      <w:divBdr>
        <w:top w:val="none" w:sz="0" w:space="0" w:color="auto"/>
        <w:left w:val="none" w:sz="0" w:space="0" w:color="auto"/>
        <w:bottom w:val="none" w:sz="0" w:space="0" w:color="auto"/>
        <w:right w:val="none" w:sz="0" w:space="0" w:color="auto"/>
      </w:divBdr>
      <w:divsChild>
        <w:div w:id="796216389">
          <w:marLeft w:val="0"/>
          <w:marRight w:val="0"/>
          <w:marTop w:val="0"/>
          <w:marBottom w:val="0"/>
          <w:divBdr>
            <w:top w:val="none" w:sz="0" w:space="0" w:color="auto"/>
            <w:left w:val="none" w:sz="0" w:space="0" w:color="auto"/>
            <w:bottom w:val="none" w:sz="0" w:space="0" w:color="auto"/>
            <w:right w:val="none" w:sz="0" w:space="0" w:color="auto"/>
          </w:divBdr>
          <w:divsChild>
            <w:div w:id="1973443278">
              <w:marLeft w:val="0"/>
              <w:marRight w:val="0"/>
              <w:marTop w:val="0"/>
              <w:marBottom w:val="0"/>
              <w:divBdr>
                <w:top w:val="single" w:sz="6" w:space="0" w:color="DDDDDD"/>
                <w:left w:val="none" w:sz="0" w:space="0" w:color="auto"/>
                <w:bottom w:val="single" w:sz="6" w:space="0" w:color="DDDDDD"/>
                <w:right w:val="none" w:sz="0" w:space="0" w:color="auto"/>
              </w:divBdr>
              <w:divsChild>
                <w:div w:id="1382830669">
                  <w:marLeft w:val="0"/>
                  <w:marRight w:val="0"/>
                  <w:marTop w:val="0"/>
                  <w:marBottom w:val="0"/>
                  <w:divBdr>
                    <w:top w:val="none" w:sz="0" w:space="0" w:color="auto"/>
                    <w:left w:val="none" w:sz="0" w:space="0" w:color="auto"/>
                    <w:bottom w:val="none" w:sz="0" w:space="0" w:color="auto"/>
                    <w:right w:val="none" w:sz="0" w:space="0" w:color="auto"/>
                  </w:divBdr>
                  <w:divsChild>
                    <w:div w:id="13320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6813">
          <w:marLeft w:val="0"/>
          <w:marRight w:val="0"/>
          <w:marTop w:val="0"/>
          <w:marBottom w:val="0"/>
          <w:divBdr>
            <w:top w:val="none" w:sz="0" w:space="0" w:color="auto"/>
            <w:left w:val="none" w:sz="0" w:space="0" w:color="auto"/>
            <w:bottom w:val="none" w:sz="0" w:space="0" w:color="auto"/>
            <w:right w:val="none" w:sz="0" w:space="0" w:color="auto"/>
          </w:divBdr>
          <w:divsChild>
            <w:div w:id="285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5197</Words>
  <Characters>29626</Characters>
  <Application>Microsoft Office Word</Application>
  <DocSecurity>0</DocSecurity>
  <Lines>246</Lines>
  <Paragraphs>69</Paragraphs>
  <ScaleCrop>false</ScaleCrop>
  <Company/>
  <LinksUpToDate>false</LinksUpToDate>
  <CharactersWithSpaces>34754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2017-08-28T15:39:00Z</dcterms:created>
  <dcterms:modified xsi:type="dcterms:W3CDTF">2019-09-20T14:28:00Z</dcterms:modified>
</cp:coreProperties>
</file>