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26" w:rsidRDefault="00F22F26" w:rsidP="00AD0FF5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45910" cy="9341485"/>
            <wp:effectExtent l="19050" t="0" r="2540" b="0"/>
            <wp:docPr id="1" name="Рисунок 0" descr="2019-09-25 (4)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9-25 (4)_1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FF5" w:rsidRPr="00F57B39" w:rsidRDefault="00AD0FF5" w:rsidP="00AD0FF5">
      <w:pPr>
        <w:pStyle w:val="1"/>
        <w:jc w:val="center"/>
        <w:rPr>
          <w:rFonts w:ascii="Times New Roman" w:hAnsi="Times New Roman"/>
        </w:rPr>
      </w:pPr>
      <w:r w:rsidRPr="00F57B39">
        <w:rPr>
          <w:rFonts w:ascii="Times New Roman" w:hAnsi="Times New Roman"/>
        </w:rPr>
        <w:lastRenderedPageBreak/>
        <w:t>Планируемые результаты освоения учебного предмета, курса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7 классе.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7 класс.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AD0FF5">
        <w:rPr>
          <w:i/>
        </w:rPr>
        <w:t>метапредметными</w:t>
      </w:r>
      <w:proofErr w:type="spellEnd"/>
      <w:r w:rsidRPr="00AD0FF5">
        <w:rPr>
          <w:i/>
        </w:rPr>
        <w:t>, предметными и личностными результатами.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1.1. Личностные результаты освоения предмета физической культуры.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 xml:space="preserve"> Личностные результаты могут проявляться в разных областях культуры.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В области познавательной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В области нравственной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 xml:space="preserve"> В области трудовой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умение планировать режим дня, обеспечивать оптимальное сочетание нагрузки и отдыха;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В области эстетической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 xml:space="preserve">красивая (правильная) осанка, умение ее длительно </w:t>
      </w:r>
      <w:proofErr w:type="spellStart"/>
      <w:proofErr w:type="gramStart"/>
      <w:r w:rsidRPr="00AD0FF5">
        <w:rPr>
          <w:i/>
        </w:rPr>
        <w:t>со-хранять</w:t>
      </w:r>
      <w:proofErr w:type="spellEnd"/>
      <w:proofErr w:type="gramEnd"/>
      <w:r w:rsidRPr="00AD0FF5">
        <w:rPr>
          <w:i/>
        </w:rPr>
        <w:t xml:space="preserve"> при разнообразных формах движения и пере движений;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••</w:t>
      </w:r>
      <w:r w:rsidRPr="00AD0FF5">
        <w:rPr>
          <w:i/>
        </w:rPr>
        <w:tab/>
        <w:t>культура движения, умение передвигаться красиво, легко и непринужденно.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В области коммуникативной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 xml:space="preserve"> В области физической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lastRenderedPageBreak/>
        <w:t>•</w:t>
      </w:r>
      <w:r w:rsidRPr="00AD0FF5">
        <w:rPr>
          <w:i/>
        </w:rPr>
        <w:tab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 xml:space="preserve">1.2. </w:t>
      </w:r>
      <w:proofErr w:type="spellStart"/>
      <w:r w:rsidRPr="00AD0FF5">
        <w:rPr>
          <w:i/>
        </w:rPr>
        <w:t>Метапредметные</w:t>
      </w:r>
      <w:proofErr w:type="spellEnd"/>
      <w:r w:rsidRPr="00AD0FF5">
        <w:rPr>
          <w:i/>
        </w:rPr>
        <w:t xml:space="preserve">  результаты освоения физической культуры.</w:t>
      </w:r>
    </w:p>
    <w:p w:rsidR="00AD0FF5" w:rsidRPr="00AD0FF5" w:rsidRDefault="00AD0FF5" w:rsidP="00AD0FF5">
      <w:pPr>
        <w:rPr>
          <w:i/>
        </w:rPr>
      </w:pPr>
      <w:proofErr w:type="spellStart"/>
      <w:r w:rsidRPr="00AD0FF5">
        <w:rPr>
          <w:i/>
        </w:rPr>
        <w:t>Метапредметные</w:t>
      </w:r>
      <w:proofErr w:type="spellEnd"/>
      <w:r w:rsidRPr="00AD0FF5">
        <w:rPr>
          <w:i/>
        </w:rPr>
        <w:t xml:space="preserve"> результаты характеризуют уровень </w:t>
      </w:r>
      <w:proofErr w:type="spellStart"/>
      <w:r w:rsidRPr="00AD0FF5">
        <w:rPr>
          <w:i/>
        </w:rPr>
        <w:t>сформированности</w:t>
      </w:r>
      <w:proofErr w:type="spellEnd"/>
      <w:r w:rsidRPr="00AD0FF5">
        <w:rPr>
          <w:i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 xml:space="preserve"> </w:t>
      </w:r>
      <w:proofErr w:type="spellStart"/>
      <w:r w:rsidRPr="00AD0FF5">
        <w:rPr>
          <w:i/>
        </w:rPr>
        <w:t>Метапредметные</w:t>
      </w:r>
      <w:proofErr w:type="spellEnd"/>
      <w:r w:rsidRPr="00AD0FF5">
        <w:rPr>
          <w:i/>
        </w:rPr>
        <w:t xml:space="preserve"> результаты проявляются в различных областях культуры.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В области познавательной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AD0FF5">
        <w:rPr>
          <w:i/>
        </w:rPr>
        <w:t>девиантного</w:t>
      </w:r>
      <w:proofErr w:type="spellEnd"/>
      <w:r w:rsidRPr="00AD0FF5">
        <w:rPr>
          <w:i/>
        </w:rPr>
        <w:t xml:space="preserve"> (отклоняющегося) поведения.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 xml:space="preserve"> В области нравственной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 xml:space="preserve"> В области трудовой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 xml:space="preserve"> В области эстетической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 xml:space="preserve"> В области коммуникативной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 xml:space="preserve"> В области физической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lastRenderedPageBreak/>
        <w:t>•</w:t>
      </w:r>
      <w:r w:rsidRPr="00AD0FF5">
        <w:rPr>
          <w:i/>
        </w:rPr>
        <w:tab/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D0FF5" w:rsidRPr="00AD0FF5" w:rsidRDefault="00AD0FF5" w:rsidP="00AD0FF5">
      <w:pPr>
        <w:rPr>
          <w:i/>
        </w:rPr>
      </w:pP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1.3. Предметные  результаты освоения физической культуры.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 xml:space="preserve">Предметные результаты, так же как и </w:t>
      </w:r>
      <w:proofErr w:type="spellStart"/>
      <w:r w:rsidRPr="00AD0FF5">
        <w:rPr>
          <w:i/>
        </w:rPr>
        <w:t>метапредметные</w:t>
      </w:r>
      <w:proofErr w:type="spellEnd"/>
      <w:r w:rsidRPr="00AD0FF5">
        <w:rPr>
          <w:i/>
        </w:rPr>
        <w:t>, проявляются в разных областях культуры.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 xml:space="preserve"> В области познавательной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знание основных направлений развития физической культуры в обществе, их целей, задач и форм организации;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В области нравственной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 xml:space="preserve">умение оказывать помощь </w:t>
      </w:r>
      <w:proofErr w:type="gramStart"/>
      <w:r w:rsidRPr="00AD0FF5">
        <w:rPr>
          <w:i/>
        </w:rPr>
        <w:t>занимающимся</w:t>
      </w:r>
      <w:proofErr w:type="gramEnd"/>
      <w:r w:rsidRPr="00AD0FF5">
        <w:rPr>
          <w:i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В области трудовой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В области эстетической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 xml:space="preserve"> В области коммуникативной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В области физической культуры: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•</w:t>
      </w:r>
      <w:r w:rsidRPr="00AD0FF5">
        <w:rPr>
          <w:i/>
        </w:rPr>
        <w:tab/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Ученик научится:</w:t>
      </w:r>
    </w:p>
    <w:p w:rsidR="00AD0FF5" w:rsidRPr="00AD0FF5" w:rsidRDefault="00AD0FF5" w:rsidP="00AD0FF5">
      <w:pPr>
        <w:numPr>
          <w:ilvl w:val="0"/>
          <w:numId w:val="1"/>
        </w:numPr>
        <w:rPr>
          <w:i/>
        </w:rPr>
      </w:pPr>
      <w:r w:rsidRPr="00AD0FF5">
        <w:rPr>
          <w:i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D0FF5" w:rsidRPr="00AD0FF5" w:rsidRDefault="00AD0FF5" w:rsidP="00AD0FF5">
      <w:pPr>
        <w:numPr>
          <w:ilvl w:val="0"/>
          <w:numId w:val="1"/>
        </w:numPr>
        <w:rPr>
          <w:i/>
        </w:rPr>
      </w:pPr>
      <w:r w:rsidRPr="00AD0FF5">
        <w:rPr>
          <w:i/>
        </w:rPr>
        <w:t xml:space="preserve">выполнять </w:t>
      </w:r>
      <w:proofErr w:type="spellStart"/>
      <w:r w:rsidRPr="00AD0FF5">
        <w:rPr>
          <w:i/>
        </w:rPr>
        <w:t>общеразвивающие</w:t>
      </w:r>
      <w:proofErr w:type="spellEnd"/>
      <w:r w:rsidRPr="00AD0FF5">
        <w:rPr>
          <w:i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D0FF5" w:rsidRPr="00AD0FF5" w:rsidRDefault="00AD0FF5" w:rsidP="00AD0FF5">
      <w:pPr>
        <w:numPr>
          <w:ilvl w:val="0"/>
          <w:numId w:val="1"/>
        </w:numPr>
        <w:rPr>
          <w:i/>
        </w:rPr>
      </w:pPr>
      <w:r w:rsidRPr="00AD0FF5">
        <w:rPr>
          <w:i/>
        </w:rPr>
        <w:t>выполнять легкоатлетические упражнения в беге и прыжках (в высоту и длину);</w:t>
      </w:r>
    </w:p>
    <w:p w:rsidR="00AD0FF5" w:rsidRPr="00AD0FF5" w:rsidRDefault="00AD0FF5" w:rsidP="00AD0FF5">
      <w:pPr>
        <w:numPr>
          <w:ilvl w:val="0"/>
          <w:numId w:val="1"/>
        </w:numPr>
        <w:rPr>
          <w:i/>
        </w:rPr>
      </w:pPr>
      <w:r w:rsidRPr="00AD0FF5">
        <w:rPr>
          <w:i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D0FF5" w:rsidRPr="00AD0FF5" w:rsidRDefault="00AD0FF5" w:rsidP="00AD0FF5">
      <w:pPr>
        <w:numPr>
          <w:ilvl w:val="0"/>
          <w:numId w:val="1"/>
        </w:numPr>
        <w:rPr>
          <w:i/>
        </w:rPr>
      </w:pPr>
      <w:r w:rsidRPr="00AD0FF5">
        <w:rPr>
          <w:i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D0FF5" w:rsidRPr="00AD0FF5" w:rsidRDefault="00AD0FF5" w:rsidP="00AD0FF5">
      <w:pPr>
        <w:numPr>
          <w:ilvl w:val="0"/>
          <w:numId w:val="1"/>
        </w:numPr>
        <w:rPr>
          <w:i/>
        </w:rPr>
      </w:pPr>
      <w:r w:rsidRPr="00AD0FF5">
        <w:rPr>
          <w:i/>
        </w:rPr>
        <w:t xml:space="preserve"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</w:t>
      </w:r>
      <w:r w:rsidRPr="00AD0FF5">
        <w:rPr>
          <w:i/>
        </w:rPr>
        <w:lastRenderedPageBreak/>
        <w:t>направленности, данные контроля динамики индивидуального физического развития и физической подготовленности;</w:t>
      </w:r>
    </w:p>
    <w:p w:rsidR="00AD0FF5" w:rsidRPr="00AD0FF5" w:rsidRDefault="00AD0FF5" w:rsidP="00AD0FF5">
      <w:pPr>
        <w:numPr>
          <w:ilvl w:val="0"/>
          <w:numId w:val="1"/>
        </w:numPr>
        <w:rPr>
          <w:i/>
        </w:rPr>
      </w:pPr>
      <w:r w:rsidRPr="00AD0FF5">
        <w:rPr>
          <w:i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D0FF5" w:rsidRPr="00AD0FF5" w:rsidRDefault="00AD0FF5" w:rsidP="00AD0FF5">
      <w:pPr>
        <w:rPr>
          <w:i/>
        </w:rPr>
      </w:pPr>
      <w:r w:rsidRPr="00AD0FF5">
        <w:rPr>
          <w:i/>
        </w:rPr>
        <w:t>Ученик получит возможность научиться:</w:t>
      </w:r>
    </w:p>
    <w:p w:rsidR="00AD0FF5" w:rsidRPr="00AD0FF5" w:rsidRDefault="00AD0FF5" w:rsidP="00AD0FF5">
      <w:pPr>
        <w:numPr>
          <w:ilvl w:val="0"/>
          <w:numId w:val="2"/>
        </w:numPr>
        <w:rPr>
          <w:i/>
        </w:rPr>
      </w:pPr>
      <w:r w:rsidRPr="00AD0FF5">
        <w:rPr>
          <w:i/>
        </w:rPr>
        <w:t>демонстрировать физические кондиции (скоростную выносливость);</w:t>
      </w:r>
    </w:p>
    <w:p w:rsidR="00AD0FF5" w:rsidRPr="00AD0FF5" w:rsidRDefault="00AD0FF5" w:rsidP="00AD0FF5">
      <w:pPr>
        <w:numPr>
          <w:ilvl w:val="0"/>
          <w:numId w:val="2"/>
        </w:numPr>
        <w:rPr>
          <w:i/>
        </w:rPr>
      </w:pPr>
      <w:r w:rsidRPr="00AD0FF5">
        <w:rPr>
          <w:i/>
        </w:rPr>
        <w:t>уметь выполнять комбинации из освоенных элементов техники передвижений (перемещения в стойке, остановка, повороты);</w:t>
      </w:r>
    </w:p>
    <w:p w:rsidR="00AD0FF5" w:rsidRPr="00AD0FF5" w:rsidRDefault="00AD0FF5" w:rsidP="00AD0FF5">
      <w:pPr>
        <w:numPr>
          <w:ilvl w:val="0"/>
          <w:numId w:val="2"/>
        </w:numPr>
        <w:rPr>
          <w:i/>
        </w:rPr>
      </w:pPr>
      <w:r w:rsidRPr="00AD0FF5">
        <w:rPr>
          <w:i/>
        </w:rPr>
        <w:t>описать технику игровых действий и приемов осваивать их самостоятельно.</w:t>
      </w:r>
    </w:p>
    <w:p w:rsidR="00AD0FF5" w:rsidRPr="00F57B39" w:rsidRDefault="00AD0FF5" w:rsidP="00AD0FF5">
      <w:pPr>
        <w:rPr>
          <w:i/>
          <w:sz w:val="22"/>
          <w:szCs w:val="22"/>
        </w:rPr>
      </w:pPr>
    </w:p>
    <w:p w:rsidR="00AD0FF5" w:rsidRPr="00AD0FF5" w:rsidRDefault="00AD0FF5" w:rsidP="00AD0FF5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Должны </w:t>
      </w:r>
      <w:r w:rsidRPr="00AD0FF5">
        <w:rPr>
          <w:rFonts w:ascii="Times New Roman" w:hAnsi="Times New Roman"/>
        </w:rPr>
        <w:t xml:space="preserve">демонстрировать </w:t>
      </w:r>
    </w:p>
    <w:p w:rsidR="00AD0FF5" w:rsidRPr="00F57B39" w:rsidRDefault="00AD0FF5" w:rsidP="00AD0FF5">
      <w:pPr>
        <w:pStyle w:val="11"/>
        <w:ind w:left="180" w:hanging="180"/>
        <w:jc w:val="center"/>
        <w:rPr>
          <w:rFonts w:ascii="Times New Roman" w:hAnsi="Times New Roman"/>
          <w:i/>
        </w:rPr>
      </w:pPr>
    </w:p>
    <w:tbl>
      <w:tblPr>
        <w:tblW w:w="100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592"/>
        <w:gridCol w:w="1440"/>
        <w:gridCol w:w="900"/>
        <w:gridCol w:w="900"/>
        <w:gridCol w:w="900"/>
        <w:gridCol w:w="900"/>
        <w:gridCol w:w="900"/>
        <w:gridCol w:w="900"/>
        <w:gridCol w:w="900"/>
      </w:tblGrid>
      <w:tr w:rsidR="00AD0FF5" w:rsidRPr="00F57B39" w:rsidTr="00B7478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7B39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57B39">
              <w:rPr>
                <w:i/>
                <w:sz w:val="20"/>
                <w:szCs w:val="20"/>
              </w:rPr>
              <w:t>/</w:t>
            </w:r>
            <w:proofErr w:type="spellStart"/>
            <w:r w:rsidRPr="00F57B39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Физические способности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Контрольное упражнение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Возраст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Уровень</w:t>
            </w:r>
          </w:p>
        </w:tc>
      </w:tr>
      <w:tr w:rsidR="00AD0FF5" w:rsidRPr="00F57B39" w:rsidTr="00B74787">
        <w:trPr>
          <w:trHeight w:val="2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Мальчики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Девочки</w:t>
            </w:r>
          </w:p>
        </w:tc>
      </w:tr>
      <w:tr w:rsidR="00AD0FF5" w:rsidRPr="00F57B39" w:rsidTr="00B74787">
        <w:trPr>
          <w:trHeight w:val="39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Низкий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Средний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Высокий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Низкий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Средний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Высокий</w:t>
            </w:r>
          </w:p>
        </w:tc>
      </w:tr>
      <w:tr w:rsidR="00AD0FF5" w:rsidRPr="00F57B39" w:rsidTr="00B747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 xml:space="preserve">Скоростные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57B39">
                <w:rPr>
                  <w:i/>
                  <w:sz w:val="20"/>
                  <w:szCs w:val="20"/>
                </w:rPr>
                <w:t>30 м</w:t>
              </w:r>
            </w:smartTag>
            <w:r w:rsidRPr="00F57B39">
              <w:rPr>
                <w:i/>
                <w:sz w:val="20"/>
                <w:szCs w:val="20"/>
              </w:rPr>
              <w:t xml:space="preserve">, </w:t>
            </w:r>
            <w:proofErr w:type="gramStart"/>
            <w:r w:rsidRPr="00F57B39">
              <w:rPr>
                <w:i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13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5,9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5,6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4,8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4,7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6,2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6,0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5,9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5,0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4,9</w:t>
            </w:r>
          </w:p>
        </w:tc>
      </w:tr>
      <w:tr w:rsidR="00AD0FF5" w:rsidRPr="00F57B39" w:rsidTr="00B747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 xml:space="preserve">Координационные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Челночный бег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3x10 м, 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13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9,3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9,0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8,3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10,0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9,5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9,4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8,7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8,6</w:t>
            </w:r>
          </w:p>
        </w:tc>
      </w:tr>
      <w:tr w:rsidR="00AD0FF5" w:rsidRPr="00F57B39" w:rsidTr="00B747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Скоростно-силовые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F57B39">
              <w:rPr>
                <w:i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13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150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170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205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210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140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160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200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200</w:t>
            </w:r>
          </w:p>
        </w:tc>
      </w:tr>
      <w:tr w:rsidR="00AD0FF5" w:rsidRPr="00F57B39" w:rsidTr="00B747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 xml:space="preserve">Выносливость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 xml:space="preserve">6-минутный бег, </w:t>
            </w:r>
            <w:proofErr w:type="gramStart"/>
            <w:r w:rsidRPr="00F57B39">
              <w:rPr>
                <w:i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13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1000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1150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1400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1450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800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950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1200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1250</w:t>
            </w:r>
          </w:p>
        </w:tc>
      </w:tr>
      <w:tr w:rsidR="00AD0FF5" w:rsidRPr="00F57B39" w:rsidTr="00B747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 xml:space="preserve">Гибкость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 xml:space="preserve">Наклон вперед из </w:t>
            </w:r>
            <w:proofErr w:type="gramStart"/>
            <w:r w:rsidRPr="00F57B39">
              <w:rPr>
                <w:i/>
                <w:sz w:val="20"/>
                <w:szCs w:val="20"/>
              </w:rPr>
              <w:t>положения</w:t>
            </w:r>
            <w:proofErr w:type="gramEnd"/>
            <w:r w:rsidRPr="00F57B39">
              <w:rPr>
                <w:i/>
                <w:sz w:val="20"/>
                <w:szCs w:val="20"/>
              </w:rPr>
              <w:t xml:space="preserve"> сидя, см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13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2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5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9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6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10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18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20</w:t>
            </w:r>
          </w:p>
        </w:tc>
      </w:tr>
      <w:tr w:rsidR="00AD0FF5" w:rsidRPr="00F57B39" w:rsidTr="00B747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 xml:space="preserve">Силовые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Подтягивание из виса (м)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из виса лежа (</w:t>
            </w:r>
            <w:proofErr w:type="spellStart"/>
            <w:r w:rsidRPr="00F57B39">
              <w:rPr>
                <w:i/>
                <w:sz w:val="20"/>
                <w:szCs w:val="20"/>
              </w:rPr>
              <w:t>д</w:t>
            </w:r>
            <w:proofErr w:type="spellEnd"/>
            <w:r w:rsidRPr="00F57B3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13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14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13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5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8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5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12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19</w:t>
            </w:r>
          </w:p>
          <w:p w:rsidR="00AD0FF5" w:rsidRPr="00F57B39" w:rsidRDefault="00AD0FF5" w:rsidP="00B74787">
            <w:pPr>
              <w:rPr>
                <w:i/>
                <w:sz w:val="20"/>
                <w:szCs w:val="20"/>
              </w:rPr>
            </w:pPr>
            <w:r w:rsidRPr="00F57B39">
              <w:rPr>
                <w:i/>
                <w:sz w:val="20"/>
                <w:szCs w:val="20"/>
              </w:rPr>
              <w:t>17</w:t>
            </w:r>
          </w:p>
        </w:tc>
      </w:tr>
    </w:tbl>
    <w:p w:rsidR="00AD0FF5" w:rsidRPr="00F57B39" w:rsidRDefault="00AD0FF5" w:rsidP="00AD0FF5">
      <w:pPr>
        <w:rPr>
          <w:i/>
          <w:sz w:val="22"/>
          <w:szCs w:val="22"/>
        </w:rPr>
      </w:pPr>
    </w:p>
    <w:p w:rsidR="00AD0FF5" w:rsidRPr="00F57B39" w:rsidRDefault="00AD0FF5" w:rsidP="00AD0FF5">
      <w:pPr>
        <w:rPr>
          <w:i/>
        </w:rPr>
      </w:pPr>
    </w:p>
    <w:p w:rsidR="00AD0FF5" w:rsidRPr="00AD0FF5" w:rsidRDefault="00AD0FF5" w:rsidP="00AD0FF5">
      <w:pPr>
        <w:pStyle w:val="1"/>
        <w:jc w:val="center"/>
        <w:rPr>
          <w:rFonts w:ascii="Times New Roman" w:hAnsi="Times New Roman"/>
        </w:rPr>
      </w:pPr>
      <w:r w:rsidRPr="00AD0FF5">
        <w:rPr>
          <w:rFonts w:ascii="Times New Roman" w:hAnsi="Times New Roman"/>
        </w:rPr>
        <w:t>Содержание учебного предмета, курса</w:t>
      </w:r>
    </w:p>
    <w:p w:rsidR="00AD0FF5" w:rsidRPr="00F57B39" w:rsidRDefault="00AD0FF5" w:rsidP="00AD0FF5">
      <w:pPr>
        <w:contextualSpacing/>
        <w:rPr>
          <w:bCs/>
          <w:i/>
          <w:spacing w:val="3"/>
        </w:rPr>
      </w:pPr>
    </w:p>
    <w:p w:rsidR="00AD0FF5" w:rsidRPr="00AD0FF5" w:rsidRDefault="00AD0FF5" w:rsidP="00AD0FF5">
      <w:r w:rsidRPr="00F57B39">
        <w:rPr>
          <w:i/>
        </w:rPr>
        <w:t xml:space="preserve"> </w:t>
      </w:r>
      <w:r w:rsidRPr="00AD0FF5"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AD0FF5" w:rsidRPr="00AD0FF5" w:rsidRDefault="00AD0FF5" w:rsidP="00AD0FF5">
      <w:r w:rsidRPr="00AD0FF5">
        <w:t xml:space="preserve">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AD0FF5">
        <w:t>операциональный</w:t>
      </w:r>
      <w:proofErr w:type="spellEnd"/>
      <w:r w:rsidRPr="00AD0FF5">
        <w:t xml:space="preserve"> компонент) </w:t>
      </w:r>
    </w:p>
    <w:p w:rsidR="00AD0FF5" w:rsidRPr="00AD0FF5" w:rsidRDefault="00AD0FF5" w:rsidP="00AD0FF5">
      <w:r w:rsidRPr="00AD0FF5">
        <w:t xml:space="preserve">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</w:t>
      </w:r>
      <w:r w:rsidRPr="00AD0FF5">
        <w:lastRenderedPageBreak/>
        <w:t>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AD0FF5" w:rsidRPr="00AD0FF5" w:rsidRDefault="00AD0FF5" w:rsidP="00AD0FF5">
      <w:r w:rsidRPr="00AD0FF5">
        <w:t xml:space="preserve">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proofErr w:type="gramStart"/>
      <w:r w:rsidRPr="00AD0FF5">
        <w:t xml:space="preserve"> .</w:t>
      </w:r>
      <w:proofErr w:type="gramEnd"/>
    </w:p>
    <w:p w:rsidR="00AD0FF5" w:rsidRPr="00AD0FF5" w:rsidRDefault="00AD0FF5" w:rsidP="00AD0FF5">
      <w:r w:rsidRPr="00AD0FF5">
        <w:t xml:space="preserve">  Уроки с образовательно-познавательной направленностью имеют и другие особенности.</w:t>
      </w:r>
    </w:p>
    <w:p w:rsidR="00AD0FF5" w:rsidRPr="00AD0FF5" w:rsidRDefault="00AD0FF5" w:rsidP="00AD0FF5">
      <w:r w:rsidRPr="00AD0FF5">
        <w:t xml:space="preserve">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</w:t>
      </w:r>
      <w:proofErr w:type="spellStart"/>
      <w:r w:rsidRPr="00AD0FF5">
        <w:t>общеразвивающего</w:t>
      </w:r>
      <w:proofErr w:type="spellEnd"/>
      <w:r w:rsidRPr="00AD0FF5">
        <w:t xml:space="preserve">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AD0FF5" w:rsidRPr="00AD0FF5" w:rsidRDefault="00AD0FF5" w:rsidP="00AD0FF5">
      <w:r w:rsidRPr="00AD0FF5">
        <w:t xml:space="preserve">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AD0FF5" w:rsidRPr="00AD0FF5" w:rsidRDefault="00AD0FF5" w:rsidP="00AD0FF5">
      <w:r w:rsidRPr="00AD0FF5">
        <w:t xml:space="preserve">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AD0FF5" w:rsidRPr="00AD0FF5" w:rsidRDefault="00AD0FF5" w:rsidP="00AD0FF5">
      <w:r w:rsidRPr="00AD0FF5">
        <w:t xml:space="preserve">   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AD0FF5" w:rsidRPr="00AD0FF5" w:rsidRDefault="00AD0FF5" w:rsidP="00AD0FF5">
      <w:r w:rsidRPr="00AD0FF5">
        <w:t xml:space="preserve">   Данный вид уроков проводится по типу комплексных уроков с решением нескольких педагогических задач.</w:t>
      </w:r>
    </w:p>
    <w:p w:rsidR="00AD0FF5" w:rsidRPr="00AD0FF5" w:rsidRDefault="00AD0FF5" w:rsidP="00AD0FF5">
      <w:r w:rsidRPr="00AD0FF5">
        <w:t xml:space="preserve">  Отличительные особенности планирования этих уроков:</w:t>
      </w:r>
    </w:p>
    <w:p w:rsidR="00AD0FF5" w:rsidRPr="00AD0FF5" w:rsidRDefault="00AD0FF5" w:rsidP="00AD0FF5">
      <w:r w:rsidRPr="00AD0FF5">
        <w:t xml:space="preserve"> 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AD0FF5" w:rsidRPr="00AD0FF5" w:rsidRDefault="00AD0FF5" w:rsidP="00AD0FF5">
      <w:r w:rsidRPr="00AD0FF5"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AD0FF5" w:rsidRDefault="00AD0FF5" w:rsidP="00AD0FF5">
      <w:r w:rsidRPr="00AD0FF5">
        <w:t xml:space="preserve">— планирование развития физических качеств осуществляется после решения задач обучения в определенной последовательности: </w:t>
      </w:r>
    </w:p>
    <w:p w:rsidR="00AD0FF5" w:rsidRDefault="00AD0FF5" w:rsidP="00AD0FF5">
      <w:r w:rsidRPr="00AD0FF5">
        <w:t xml:space="preserve">1) гибкость, координация движений, быстрота;  </w:t>
      </w:r>
    </w:p>
    <w:p w:rsidR="00AD0FF5" w:rsidRDefault="00AD0FF5" w:rsidP="00AD0FF5">
      <w:r w:rsidRPr="00AD0FF5">
        <w:t xml:space="preserve">2) сила (скоростно-силовые и собственно силовые способности); </w:t>
      </w:r>
    </w:p>
    <w:p w:rsidR="00AD0FF5" w:rsidRPr="00AD0FF5" w:rsidRDefault="00AD0FF5" w:rsidP="00AD0FF5">
      <w:r w:rsidRPr="00AD0FF5">
        <w:t>3) выносливость (общая и специальная).</w:t>
      </w:r>
    </w:p>
    <w:p w:rsidR="00AD0FF5" w:rsidRPr="00AD0FF5" w:rsidRDefault="00AD0FF5" w:rsidP="00AD0FF5">
      <w:pPr>
        <w:pStyle w:val="2"/>
        <w:spacing w:before="120" w:beforeAutospacing="0" w:after="120" w:afterAutospacing="0"/>
        <w:ind w:firstLine="709"/>
        <w:rPr>
          <w:rFonts w:ascii="Arial Narrow" w:hAnsi="Arial Narrow"/>
          <w:b w:val="0"/>
          <w:sz w:val="24"/>
          <w:szCs w:val="24"/>
        </w:rPr>
      </w:pPr>
    </w:p>
    <w:p w:rsidR="00A03EB4" w:rsidRDefault="00A03EB4"/>
    <w:sectPr w:rsidR="00A03EB4" w:rsidSect="00AD0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45EC"/>
    <w:multiLevelType w:val="hybridMultilevel"/>
    <w:tmpl w:val="74FA3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6463E"/>
    <w:multiLevelType w:val="hybridMultilevel"/>
    <w:tmpl w:val="6A04A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FF5"/>
    <w:rsid w:val="004F5DB5"/>
    <w:rsid w:val="00A03EB4"/>
    <w:rsid w:val="00AD0FF5"/>
    <w:rsid w:val="00F2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D0F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F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D0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Без интервала1"/>
    <w:rsid w:val="00AD0F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22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2588</Words>
  <Characters>14754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2019-09-30T14:13:00Z</dcterms:created>
  <dcterms:modified xsi:type="dcterms:W3CDTF">2019-10-08T01:39:00Z</dcterms:modified>
</cp:coreProperties>
</file>