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extended-properties+xml" PartName="/docProps/app.xml"/>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fontTable+xml" PartName="/word/fontTable.xml"/>
  <Override ContentType="application/vnd.openxmlformats-officedocument.wordprocessingml.webSettings+xml" PartName="/word/webSettings.xml"/>
  <Override ContentType="application/vnd.openxmlformats-package.core-properties+xml" PartName="/docProps/core.xml"/>
  <Default ContentType="image/jpeg" Extension="jpeg"/>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58" w:rsidRDefault="000B4C58">
      <w:pPr>
        <w:spacing w:after="0" w:line="259" w:lineRule="auto"/>
        <w:ind w:left="-1440" w:right="10480" w:firstLine="0"/>
        <w:jc w:val="left"/>
      </w:pPr>
    </w:p>
    <w:p w:rsidR="000B4C58" w:rsidRDefault="007D7EAB">
      <w:pPr>
        <w:sectPr w:rsidR="000B4C58">
          <w:pgSz w:w="11920" w:h="16840"/>
          <w:pgMar w:top="1440" w:right="1440" w:bottom="1440" w:left="1440" w:header="720" w:footer="720" w:gutter="0"/>
          <w:cols w:space="720"/>
        </w:sectPr>
      </w:pPr>
      <w:r>
        <w:rPr>
          <w:noProof/>
        </w:rPr>
        <w:drawing>
          <wp:inline distT="0" distB="0" distL="0" distR="0">
            <wp:extent cx="5740400" cy="7876995"/>
            <wp:effectExtent l="19050" t="0" r="0" b="0"/>
            <wp:docPr id="3" name="Рисунок 3" descr="G:\скан т.и\Рисунок (1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скан т.и\Рисунок (16).bmp"/>
                    <pic:cNvPicPr>
                      <a:picLocks noChangeAspect="1" noChangeArrowheads="1"/>
                    </pic:cNvPicPr>
                  </pic:nvPicPr>
                  <pic:blipFill>
                    <a:blip r:embed="rId5" cstate="print"/>
                    <a:srcRect/>
                    <a:stretch>
                      <a:fillRect/>
                    </a:stretch>
                  </pic:blipFill>
                  <pic:spPr bwMode="auto">
                    <a:xfrm>
                      <a:off x="0" y="0"/>
                      <a:ext cx="5740400" cy="7876995"/>
                    </a:xfrm>
                    <a:prstGeom prst="rect">
                      <a:avLst/>
                    </a:prstGeom>
                    <a:noFill/>
                    <a:ln w="9525">
                      <a:noFill/>
                      <a:miter lim="800000"/>
                      <a:headEnd/>
                      <a:tailEnd/>
                    </a:ln>
                  </pic:spPr>
                </pic:pic>
              </a:graphicData>
            </a:graphic>
          </wp:inline>
        </w:drawing>
      </w:r>
    </w:p>
    <w:p w:rsidR="000B4C58" w:rsidRDefault="000B02FA" w:rsidP="00401911">
      <w:pPr>
        <w:spacing w:after="0" w:line="259" w:lineRule="auto"/>
        <w:ind w:left="288" w:right="283"/>
        <w:jc w:val="center"/>
      </w:pPr>
      <w:r>
        <w:rPr>
          <w:b/>
        </w:rPr>
        <w:lastRenderedPageBreak/>
        <w:t>Рабочая программа по биологии, 6 класс</w:t>
      </w:r>
      <w:bookmarkStart w:id="0" w:name="_GoBack"/>
      <w:bookmarkEnd w:id="0"/>
    </w:p>
    <w:p w:rsidR="000B4C58" w:rsidRDefault="000B4C58">
      <w:pPr>
        <w:spacing w:after="0" w:line="259" w:lineRule="auto"/>
        <w:ind w:left="52" w:firstLine="0"/>
        <w:jc w:val="center"/>
      </w:pPr>
    </w:p>
    <w:p w:rsidR="000B4C58" w:rsidRDefault="000B02FA">
      <w:pPr>
        <w:spacing w:after="40"/>
      </w:pPr>
      <w:r>
        <w:t xml:space="preserve">Рабочая программа разработана по учебнику Н.И. Сонина  «Биология. Живой организм. 6 класс» издательства «Дрофа», 2016 г., Москва. </w:t>
      </w:r>
    </w:p>
    <w:p w:rsidR="000B4C58" w:rsidRDefault="000B02FA">
      <w:pPr>
        <w:spacing w:after="61"/>
      </w:pPr>
      <w:r>
        <w:t xml:space="preserve">Программа составлена на основе ФГОС второго поколения. </w:t>
      </w:r>
    </w:p>
    <w:p w:rsidR="000B4C58" w:rsidRDefault="000B02FA">
      <w:pPr>
        <w:spacing w:after="64" w:line="266" w:lineRule="auto"/>
        <w:ind w:left="0" w:right="721" w:firstLine="0"/>
        <w:jc w:val="left"/>
      </w:pPr>
      <w:r>
        <w:t xml:space="preserve">Программа рассчитана на 1 час в неделю, всего 34 часа. </w:t>
      </w:r>
      <w:proofErr w:type="gramStart"/>
      <w:r>
        <w:t>Основана</w:t>
      </w:r>
      <w:proofErr w:type="gramEnd"/>
      <w:r>
        <w:t xml:space="preserve"> на применении </w:t>
      </w:r>
      <w:proofErr w:type="spellStart"/>
      <w:r>
        <w:t>системно-деятельностного</w:t>
      </w:r>
      <w:proofErr w:type="spellEnd"/>
      <w:r>
        <w:t xml:space="preserve"> подхода к обучению. В результате освоения данной программы учащиеся должны будут овладевать универсальными учебными действиями: работать с различными источниками информации, выделять главное, составлять конспект, таблицу, схему, сравнивать, анализировать, обобщать, применять знания к конкретной ситуации, формулировать вопросы и др. </w:t>
      </w:r>
    </w:p>
    <w:p w:rsidR="000B4C58" w:rsidRDefault="000B02FA">
      <w:pPr>
        <w:spacing w:line="322" w:lineRule="auto"/>
        <w:ind w:left="10"/>
      </w:pPr>
      <w:r>
        <w:t xml:space="preserve">Программа подразумевает овладение </w:t>
      </w:r>
      <w:proofErr w:type="spellStart"/>
      <w:proofErr w:type="gramStart"/>
      <w:r>
        <w:t>ИКТ-компетентностями</w:t>
      </w:r>
      <w:proofErr w:type="spellEnd"/>
      <w:proofErr w:type="gramEnd"/>
      <w:r>
        <w:t xml:space="preserve">.  Это поиск информации в электронных ресурсах, владение работой </w:t>
      </w:r>
      <w:proofErr w:type="gramStart"/>
      <w:r>
        <w:t>на</w:t>
      </w:r>
      <w:proofErr w:type="gramEnd"/>
      <w:r>
        <w:t xml:space="preserve"> </w:t>
      </w:r>
      <w:proofErr w:type="gramStart"/>
      <w:r>
        <w:t>компьютере</w:t>
      </w:r>
      <w:proofErr w:type="gramEnd"/>
      <w:r>
        <w:t xml:space="preserve">, умение работать в сети Интернет, создание презентаций, работа с интерактивной доской и другие. </w:t>
      </w:r>
    </w:p>
    <w:p w:rsidR="000B4C58" w:rsidRDefault="000B02FA">
      <w:pPr>
        <w:spacing w:after="55"/>
        <w:ind w:left="10"/>
      </w:pPr>
      <w:r>
        <w:t xml:space="preserve">Большое внимание в программе уделяется исследовательской деятельности учащихся: лабораторным и практическим работам, учебному исследованию, созданию проектов. </w:t>
      </w:r>
    </w:p>
    <w:p w:rsidR="000B4C58" w:rsidRDefault="000B02FA">
      <w:pPr>
        <w:ind w:left="10"/>
      </w:pPr>
      <w:r>
        <w:t xml:space="preserve">Особое значение придается развитию у учащихся навыков смыслового чтения и работы с текстом.  </w:t>
      </w:r>
    </w:p>
    <w:p w:rsidR="000B4C58" w:rsidRDefault="000B4C58">
      <w:pPr>
        <w:spacing w:after="0" w:line="259" w:lineRule="auto"/>
        <w:ind w:left="0" w:firstLine="0"/>
        <w:jc w:val="left"/>
      </w:pPr>
    </w:p>
    <w:p w:rsidR="000B4C58" w:rsidRDefault="000B4C58">
      <w:pPr>
        <w:spacing w:after="16" w:line="259" w:lineRule="auto"/>
        <w:ind w:left="284" w:firstLine="0"/>
        <w:jc w:val="left"/>
      </w:pPr>
    </w:p>
    <w:p w:rsidR="000B4C58" w:rsidRDefault="000B4C58">
      <w:pPr>
        <w:spacing w:after="63" w:line="259" w:lineRule="auto"/>
        <w:ind w:left="20" w:firstLine="0"/>
        <w:jc w:val="left"/>
      </w:pPr>
    </w:p>
    <w:p w:rsidR="000B4C58" w:rsidRDefault="000B02FA">
      <w:pPr>
        <w:spacing w:after="0" w:line="259" w:lineRule="auto"/>
        <w:ind w:left="288"/>
        <w:jc w:val="center"/>
      </w:pPr>
      <w:r>
        <w:rPr>
          <w:b/>
        </w:rPr>
        <w:t xml:space="preserve">ПЛАНИРУЕМЫЕ РЕЗУЛЬТАТЫ ОСВОЕНИЯ УЧЕБНОГО ПРЕДМЕТА </w:t>
      </w:r>
    </w:p>
    <w:p w:rsidR="000B4C58" w:rsidRDefault="000B4C58">
      <w:pPr>
        <w:spacing w:after="275" w:line="259" w:lineRule="auto"/>
        <w:ind w:left="284" w:firstLine="0"/>
        <w:jc w:val="left"/>
      </w:pPr>
    </w:p>
    <w:p w:rsidR="000B4C58" w:rsidRDefault="000B02FA">
      <w:pPr>
        <w:spacing w:after="302"/>
        <w:ind w:left="280"/>
      </w:pPr>
      <w:r>
        <w:t xml:space="preserve">В результате освоения курса биологии 6 класса учащиеся должны овладеть следующими знаниями, умениями и навыками. </w:t>
      </w:r>
    </w:p>
    <w:p w:rsidR="000B4C58" w:rsidRDefault="000B02FA">
      <w:pPr>
        <w:spacing w:after="332" w:line="259" w:lineRule="auto"/>
        <w:ind w:left="294"/>
        <w:jc w:val="left"/>
      </w:pPr>
      <w:r>
        <w:rPr>
          <w:i/>
        </w:rPr>
        <w:t>Личностным результатом изучения предмета является формирование следующих умений и качеств:</w:t>
      </w:r>
    </w:p>
    <w:p w:rsidR="000B4C58" w:rsidRDefault="000B02FA">
      <w:pPr>
        <w:numPr>
          <w:ilvl w:val="0"/>
          <w:numId w:val="1"/>
        </w:numPr>
        <w:spacing w:after="41"/>
        <w:ind w:hanging="360"/>
      </w:pPr>
      <w:r>
        <w:t xml:space="preserve">Осознание единства и целостности окружающего мира, возможности его познания и объяснения на основе достижений науки; </w:t>
      </w:r>
    </w:p>
    <w:p w:rsidR="000B4C58" w:rsidRDefault="000B02FA">
      <w:pPr>
        <w:numPr>
          <w:ilvl w:val="0"/>
          <w:numId w:val="1"/>
        </w:numPr>
        <w:spacing w:after="36"/>
        <w:ind w:hanging="360"/>
      </w:pPr>
      <w:r>
        <w:t xml:space="preserve">Постепенное выстраивание собственной целостной картины мира; </w:t>
      </w:r>
    </w:p>
    <w:p w:rsidR="000B4C58" w:rsidRDefault="000B02FA">
      <w:pPr>
        <w:numPr>
          <w:ilvl w:val="0"/>
          <w:numId w:val="1"/>
        </w:numPr>
        <w:spacing w:after="37"/>
        <w:ind w:hanging="360"/>
      </w:pPr>
      <w:r>
        <w:t xml:space="preserve">формирование ответственного отношения к обучению; </w:t>
      </w:r>
    </w:p>
    <w:p w:rsidR="000B4C58" w:rsidRDefault="000B02FA">
      <w:pPr>
        <w:numPr>
          <w:ilvl w:val="0"/>
          <w:numId w:val="1"/>
        </w:numPr>
        <w:spacing w:after="39"/>
        <w:ind w:hanging="360"/>
      </w:pPr>
      <w:r>
        <w:t xml:space="preserve">формирование познавательных интересов и мотивов, направленных на изучение программ; </w:t>
      </w:r>
    </w:p>
    <w:p w:rsidR="000B4C58" w:rsidRDefault="000B02FA">
      <w:pPr>
        <w:numPr>
          <w:ilvl w:val="0"/>
          <w:numId w:val="1"/>
        </w:numPr>
        <w:spacing w:after="36"/>
        <w:ind w:hanging="360"/>
      </w:pPr>
      <w:r>
        <w:t xml:space="preserve">развитие навыков обучения; </w:t>
      </w:r>
    </w:p>
    <w:p w:rsidR="000B4C58" w:rsidRDefault="000B02FA">
      <w:pPr>
        <w:numPr>
          <w:ilvl w:val="0"/>
          <w:numId w:val="1"/>
        </w:numPr>
        <w:spacing w:after="37"/>
        <w:ind w:hanging="360"/>
      </w:pPr>
      <w:r>
        <w:t xml:space="preserve">формирование социальных норм и навыков поведения в классе, школе, дома и др.; </w:t>
      </w:r>
    </w:p>
    <w:p w:rsidR="000B4C58" w:rsidRDefault="000B02FA">
      <w:pPr>
        <w:numPr>
          <w:ilvl w:val="0"/>
          <w:numId w:val="1"/>
        </w:numPr>
        <w:spacing w:after="41"/>
        <w:ind w:hanging="360"/>
      </w:pPr>
      <w:r>
        <w:t xml:space="preserve">формирование и доброжелательные отношения к мнению другого человека; </w:t>
      </w:r>
    </w:p>
    <w:p w:rsidR="000B4C58" w:rsidRDefault="000B02FA">
      <w:pPr>
        <w:numPr>
          <w:ilvl w:val="0"/>
          <w:numId w:val="1"/>
        </w:numPr>
        <w:spacing w:line="321" w:lineRule="auto"/>
        <w:ind w:hanging="360"/>
      </w:pPr>
      <w:r>
        <w:lastRenderedPageBreak/>
        <w:t xml:space="preserve">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 </w:t>
      </w:r>
    </w:p>
    <w:p w:rsidR="000B4C58" w:rsidRDefault="000B02FA">
      <w:pPr>
        <w:numPr>
          <w:ilvl w:val="0"/>
          <w:numId w:val="1"/>
        </w:numPr>
        <w:spacing w:after="36"/>
        <w:ind w:hanging="360"/>
      </w:pPr>
      <w:r>
        <w:t xml:space="preserve">осознание ценности здорового и безопасного образа жизни; </w:t>
      </w:r>
    </w:p>
    <w:p w:rsidR="000B4C58" w:rsidRDefault="000B02FA">
      <w:pPr>
        <w:numPr>
          <w:ilvl w:val="0"/>
          <w:numId w:val="1"/>
        </w:numPr>
        <w:spacing w:after="36"/>
        <w:ind w:hanging="360"/>
      </w:pPr>
      <w:r>
        <w:t xml:space="preserve">осознание значения семьи в жизни человека; </w:t>
      </w:r>
    </w:p>
    <w:p w:rsidR="000B4C58" w:rsidRDefault="000B02FA">
      <w:pPr>
        <w:numPr>
          <w:ilvl w:val="0"/>
          <w:numId w:val="1"/>
        </w:numPr>
        <w:ind w:hanging="360"/>
      </w:pPr>
      <w:r>
        <w:t xml:space="preserve">уважительное отношение к старшим и младшим товарищам. </w:t>
      </w:r>
    </w:p>
    <w:p w:rsidR="000B4C58" w:rsidRDefault="000B4C58">
      <w:pPr>
        <w:spacing w:after="0" w:line="259" w:lineRule="auto"/>
        <w:ind w:left="1004" w:firstLine="0"/>
        <w:jc w:val="left"/>
      </w:pPr>
    </w:p>
    <w:p w:rsidR="000B4C58" w:rsidRDefault="000B4C58">
      <w:pPr>
        <w:spacing w:after="0" w:line="259" w:lineRule="auto"/>
        <w:ind w:left="1004" w:firstLine="0"/>
        <w:jc w:val="left"/>
      </w:pPr>
    </w:p>
    <w:p w:rsidR="000B4C58" w:rsidRDefault="000B4C58">
      <w:pPr>
        <w:spacing w:after="0" w:line="259" w:lineRule="auto"/>
        <w:ind w:left="1004" w:firstLine="0"/>
        <w:jc w:val="left"/>
      </w:pPr>
    </w:p>
    <w:p w:rsidR="000B4C58" w:rsidRDefault="000B4C58">
      <w:pPr>
        <w:spacing w:after="0" w:line="259" w:lineRule="auto"/>
        <w:ind w:left="1004" w:firstLine="0"/>
        <w:jc w:val="left"/>
      </w:pPr>
    </w:p>
    <w:p w:rsidR="000B4C58" w:rsidRDefault="000B4C58">
      <w:pPr>
        <w:spacing w:after="54" w:line="259" w:lineRule="auto"/>
        <w:ind w:left="1004" w:firstLine="0"/>
        <w:jc w:val="left"/>
      </w:pPr>
    </w:p>
    <w:p w:rsidR="000B4C58" w:rsidRDefault="000B02FA">
      <w:pPr>
        <w:spacing w:after="0" w:line="259" w:lineRule="auto"/>
        <w:ind w:left="-4"/>
        <w:jc w:val="left"/>
      </w:pPr>
      <w:proofErr w:type="spellStart"/>
      <w:r>
        <w:rPr>
          <w:i/>
        </w:rPr>
        <w:t>Метапредметным</w:t>
      </w:r>
      <w:proofErr w:type="spellEnd"/>
      <w:r>
        <w:rPr>
          <w:i/>
        </w:rPr>
        <w:t xml:space="preserve"> результатом изучения курса является формирование универсальных учебных действий (УУД) </w:t>
      </w:r>
    </w:p>
    <w:p w:rsidR="000B4C58" w:rsidRDefault="000B4C58">
      <w:pPr>
        <w:spacing w:after="0" w:line="259" w:lineRule="auto"/>
        <w:ind w:left="1" w:firstLine="0"/>
        <w:jc w:val="left"/>
      </w:pPr>
    </w:p>
    <w:p w:rsidR="000B4C58" w:rsidRDefault="000B02FA">
      <w:pPr>
        <w:spacing w:after="69"/>
      </w:pPr>
      <w:r>
        <w:t xml:space="preserve">Регулятивные УУД: </w:t>
      </w:r>
    </w:p>
    <w:p w:rsidR="000B4C58" w:rsidRDefault="000B02FA">
      <w:pPr>
        <w:numPr>
          <w:ilvl w:val="0"/>
          <w:numId w:val="1"/>
        </w:numPr>
        <w:spacing w:after="73"/>
        <w:ind w:hanging="360"/>
      </w:pPr>
      <w:r>
        <w:t xml:space="preserve">Самостоятельно обнаруживать и формировать учебную проблему, определять УД; </w:t>
      </w:r>
      <w:r>
        <w:rPr>
          <w:rFonts w:ascii="Segoe UI Symbol" w:eastAsia="Segoe UI Symbol" w:hAnsi="Segoe UI Symbol" w:cs="Segoe UI Symbol"/>
        </w:rPr>
        <w:t>•</w:t>
      </w:r>
      <w: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t>из</w:t>
      </w:r>
      <w:proofErr w:type="gramEnd"/>
      <w:r>
        <w:t xml:space="preserve"> предложенных, а также искать их самостоятельно; </w:t>
      </w:r>
    </w:p>
    <w:p w:rsidR="000B4C58" w:rsidRDefault="000B02FA">
      <w:pPr>
        <w:numPr>
          <w:ilvl w:val="0"/>
          <w:numId w:val="1"/>
        </w:numPr>
        <w:spacing w:after="73"/>
        <w:ind w:hanging="360"/>
      </w:pPr>
      <w:r>
        <w:t xml:space="preserve">Составлять (индивидуально или в группе) план решения проблемы (выполнения проекта); </w:t>
      </w:r>
      <w:r>
        <w:rPr>
          <w:rFonts w:ascii="Segoe UI Symbol" w:eastAsia="Segoe UI Symbol" w:hAnsi="Segoe UI Symbol" w:cs="Segoe UI Symbol"/>
        </w:rPr>
        <w:t>•</w:t>
      </w:r>
      <w:r>
        <w:t xml:space="preserve">Работая по плану, сверять свои действия с целью и, при необходимости, исправлять ошибки самостоятельно (в том числе и корректировать план); </w:t>
      </w:r>
    </w:p>
    <w:p w:rsidR="000B4C58" w:rsidRDefault="000B02FA">
      <w:pPr>
        <w:numPr>
          <w:ilvl w:val="0"/>
          <w:numId w:val="1"/>
        </w:numPr>
        <w:spacing w:after="216"/>
        <w:ind w:hanging="360"/>
      </w:pPr>
      <w:r>
        <w:t xml:space="preserve">В диалоге с учителем совершенствовать самостоятельно выбранные критерии оценки. </w:t>
      </w:r>
    </w:p>
    <w:p w:rsidR="000B4C58" w:rsidRDefault="000B02FA">
      <w:pPr>
        <w:spacing w:after="80"/>
      </w:pPr>
      <w:r>
        <w:t xml:space="preserve">Познавательные УУД: </w:t>
      </w:r>
    </w:p>
    <w:p w:rsidR="000B4C58" w:rsidRDefault="000B02FA">
      <w:pPr>
        <w:numPr>
          <w:ilvl w:val="0"/>
          <w:numId w:val="1"/>
        </w:numPr>
        <w:spacing w:after="40"/>
        <w:ind w:hanging="360"/>
      </w:pPr>
      <w:r>
        <w:t xml:space="preserve">Анализировать, сравнивать, классифицировать факты и явления; </w:t>
      </w:r>
    </w:p>
    <w:p w:rsidR="000B4C58" w:rsidRDefault="000B02FA">
      <w:pPr>
        <w:numPr>
          <w:ilvl w:val="0"/>
          <w:numId w:val="1"/>
        </w:numPr>
        <w:spacing w:after="37"/>
        <w:ind w:hanging="360"/>
      </w:pPr>
      <w:r>
        <w:t xml:space="preserve">Выявлять причины и следствия простых явлений; </w:t>
      </w:r>
    </w:p>
    <w:p w:rsidR="000B4C58" w:rsidRDefault="000B02FA">
      <w:pPr>
        <w:numPr>
          <w:ilvl w:val="0"/>
          <w:numId w:val="1"/>
        </w:numPr>
        <w:spacing w:after="37"/>
        <w:ind w:hanging="360"/>
      </w:pPr>
      <w:r>
        <w:t xml:space="preserve">Осуществлять сравнение и классификацию, самостоятельно выбирая критерий для указанных логических операций; </w:t>
      </w:r>
    </w:p>
    <w:p w:rsidR="000B4C58" w:rsidRDefault="000B02FA">
      <w:pPr>
        <w:numPr>
          <w:ilvl w:val="0"/>
          <w:numId w:val="1"/>
        </w:numPr>
        <w:spacing w:after="37"/>
        <w:ind w:hanging="360"/>
      </w:pPr>
      <w:r>
        <w:t xml:space="preserve">Строить </w:t>
      </w:r>
      <w:proofErr w:type="gramStart"/>
      <w:r>
        <w:t>логическое рассуждение</w:t>
      </w:r>
      <w:proofErr w:type="gramEnd"/>
      <w:r>
        <w:t xml:space="preserve">, включающее установление причинно-следственных связей; </w:t>
      </w:r>
    </w:p>
    <w:p w:rsidR="000B4C58" w:rsidRDefault="000B02FA">
      <w:pPr>
        <w:numPr>
          <w:ilvl w:val="0"/>
          <w:numId w:val="1"/>
        </w:numPr>
        <w:spacing w:after="41"/>
        <w:ind w:hanging="360"/>
      </w:pPr>
      <w:r>
        <w:t xml:space="preserve">Создавать схематические модели с выделением существенных характеристик объекта; </w:t>
      </w:r>
    </w:p>
    <w:p w:rsidR="000B4C58" w:rsidRDefault="000B02FA">
      <w:pPr>
        <w:numPr>
          <w:ilvl w:val="0"/>
          <w:numId w:val="1"/>
        </w:numPr>
        <w:spacing w:after="37"/>
        <w:ind w:hanging="360"/>
      </w:pPr>
      <w:r>
        <w:t xml:space="preserve">Составлять тезисы, различные виды планов (простых, сложных и т.п.) </w:t>
      </w:r>
    </w:p>
    <w:p w:rsidR="000B4C58" w:rsidRDefault="000B02FA">
      <w:pPr>
        <w:numPr>
          <w:ilvl w:val="0"/>
          <w:numId w:val="1"/>
        </w:numPr>
        <w:spacing w:after="37"/>
        <w:ind w:hanging="360"/>
      </w:pPr>
      <w:r>
        <w:t xml:space="preserve">Преобразовывать информацию из одного вида в другой (таблицу в текст); </w:t>
      </w:r>
    </w:p>
    <w:p w:rsidR="000B4C58" w:rsidRDefault="000B02FA">
      <w:pPr>
        <w:numPr>
          <w:ilvl w:val="0"/>
          <w:numId w:val="1"/>
        </w:numPr>
        <w:spacing w:after="196" w:line="323" w:lineRule="auto"/>
        <w:ind w:hanging="360"/>
      </w:pPr>
      <w:r>
        <w:t xml:space="preserve">Определять возможные источники необходимых сведений, производить поиск информации, анализировать и оценивать ее достоверность. </w:t>
      </w:r>
    </w:p>
    <w:p w:rsidR="000B4C58" w:rsidRDefault="000B02FA">
      <w:pPr>
        <w:spacing w:after="81"/>
      </w:pPr>
      <w:r>
        <w:lastRenderedPageBreak/>
        <w:t xml:space="preserve">Коммуникативные УУД: </w:t>
      </w:r>
    </w:p>
    <w:p w:rsidR="000B4C58" w:rsidRDefault="000B02FA">
      <w:pPr>
        <w:numPr>
          <w:ilvl w:val="0"/>
          <w:numId w:val="1"/>
        </w:numPr>
        <w:spacing w:after="37"/>
        <w:ind w:hanging="360"/>
      </w:pPr>
      <w:r>
        <w:t xml:space="preserve">Самостоятельно организовывать учебное взаимодействие в группе (определять общие цели, договариваться друг с другом); </w:t>
      </w:r>
    </w:p>
    <w:p w:rsidR="000B4C58" w:rsidRDefault="000B02FA">
      <w:pPr>
        <w:numPr>
          <w:ilvl w:val="0"/>
          <w:numId w:val="1"/>
        </w:numPr>
        <w:spacing w:after="37"/>
        <w:ind w:hanging="360"/>
      </w:pPr>
      <w:r>
        <w:t xml:space="preserve">В дискуссии уметь выдвинуть аргументы и контраргументы; </w:t>
      </w:r>
    </w:p>
    <w:p w:rsidR="000B4C58" w:rsidRDefault="000B02FA">
      <w:pPr>
        <w:numPr>
          <w:ilvl w:val="0"/>
          <w:numId w:val="1"/>
        </w:numPr>
        <w:spacing w:after="72"/>
        <w:ind w:hanging="360"/>
      </w:pPr>
      <w:r>
        <w:t xml:space="preserve">Учиться </w:t>
      </w:r>
      <w:proofErr w:type="gramStart"/>
      <w:r>
        <w:t>критично</w:t>
      </w:r>
      <w:proofErr w:type="gramEnd"/>
      <w:r>
        <w:t xml:space="preserve"> относиться к своему мнению, с достоинством признавать ошибочность своего мнения и корректировать его; </w:t>
      </w:r>
      <w:r>
        <w:rPr>
          <w:rFonts w:ascii="Segoe UI Symbol" w:eastAsia="Segoe UI Symbol" w:hAnsi="Segoe UI Symbol" w:cs="Segoe UI Symbol"/>
        </w:rPr>
        <w:t>•</w:t>
      </w:r>
      <w:r>
        <w:t xml:space="preserve">Понимая позицию другого, различать в его речи: мнение (точку зрения), доказательство (аргументы), факты (гипотезы, аксиомы, теории); </w:t>
      </w:r>
    </w:p>
    <w:p w:rsidR="000B4C58" w:rsidRDefault="000B02FA">
      <w:pPr>
        <w:numPr>
          <w:ilvl w:val="0"/>
          <w:numId w:val="1"/>
        </w:numPr>
        <w:spacing w:after="217"/>
        <w:ind w:hanging="360"/>
      </w:pPr>
      <w:r>
        <w:t xml:space="preserve">Уметь взглянуть на ситуацию с иной позиции и договариваться с людьми иных позиций. </w:t>
      </w:r>
    </w:p>
    <w:p w:rsidR="000B4C58" w:rsidRDefault="000B02FA">
      <w:pPr>
        <w:spacing w:after="92" w:line="259" w:lineRule="auto"/>
        <w:ind w:left="-4"/>
        <w:jc w:val="left"/>
      </w:pPr>
      <w:r>
        <w:rPr>
          <w:i/>
        </w:rPr>
        <w:t xml:space="preserve">Предметным результатом изучения курса является </w:t>
      </w:r>
      <w:proofErr w:type="spellStart"/>
      <w:r>
        <w:rPr>
          <w:i/>
        </w:rPr>
        <w:t>сформированность</w:t>
      </w:r>
      <w:proofErr w:type="spellEnd"/>
      <w:r>
        <w:rPr>
          <w:i/>
        </w:rPr>
        <w:t xml:space="preserve"> следующих умений:</w:t>
      </w:r>
    </w:p>
    <w:p w:rsidR="000B4C58" w:rsidRDefault="000B02FA">
      <w:pPr>
        <w:numPr>
          <w:ilvl w:val="0"/>
          <w:numId w:val="1"/>
        </w:numPr>
        <w:ind w:hanging="360"/>
      </w:pPr>
      <w:r>
        <w:t xml:space="preserve">Объяснять особенности строения и жизнедеятельности изученных групп живых организмов; </w:t>
      </w:r>
      <w:r>
        <w:rPr>
          <w:rFonts w:ascii="Segoe UI Symbol" w:eastAsia="Segoe UI Symbol" w:hAnsi="Segoe UI Symbol" w:cs="Segoe UI Symbol"/>
        </w:rPr>
        <w:t>•</w:t>
      </w:r>
      <w:r>
        <w:t xml:space="preserve">Понимать смысл биологических терминов; </w:t>
      </w:r>
    </w:p>
    <w:p w:rsidR="000B4C58" w:rsidRDefault="000B02FA">
      <w:pPr>
        <w:numPr>
          <w:ilvl w:val="0"/>
          <w:numId w:val="1"/>
        </w:numPr>
        <w:spacing w:after="35"/>
        <w:ind w:hanging="360"/>
      </w:pPr>
      <w:r>
        <w:t xml:space="preserve">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 </w:t>
      </w:r>
      <w:r>
        <w:rPr>
          <w:rFonts w:ascii="Segoe UI Symbol" w:eastAsia="Segoe UI Symbol" w:hAnsi="Segoe UI Symbol" w:cs="Segoe UI Symbol"/>
        </w:rPr>
        <w:t>•</w:t>
      </w:r>
      <w:r>
        <w:t xml:space="preserve">Знать  </w:t>
      </w:r>
    </w:p>
    <w:p w:rsidR="000B4C58" w:rsidRDefault="000B02FA">
      <w:pPr>
        <w:spacing w:after="92" w:line="259" w:lineRule="auto"/>
        <w:ind w:left="-4"/>
        <w:jc w:val="left"/>
      </w:pPr>
      <w:r>
        <w:rPr>
          <w:i/>
        </w:rPr>
        <w:t xml:space="preserve">Использовать приобретенные знания и умения в практической деятельности и повседневной жизни </w:t>
      </w:r>
      <w:proofErr w:type="gramStart"/>
      <w:r>
        <w:rPr>
          <w:i/>
        </w:rPr>
        <w:t>для</w:t>
      </w:r>
      <w:proofErr w:type="gramEnd"/>
      <w:r>
        <w:rPr>
          <w:i/>
        </w:rPr>
        <w:t>:</w:t>
      </w:r>
    </w:p>
    <w:p w:rsidR="000B4C58" w:rsidRDefault="000B02FA">
      <w:pPr>
        <w:numPr>
          <w:ilvl w:val="0"/>
          <w:numId w:val="1"/>
        </w:numPr>
        <w:spacing w:line="323" w:lineRule="auto"/>
        <w:ind w:hanging="360"/>
      </w:pPr>
      <w:proofErr w:type="gramStart"/>
      <w:r>
        <w:t xml:space="preserve">Соблюдения мер профилактики: заболеваний, вызываемых растениями, животными, бактериями, грибами и вирусами; травматизма, стрессов, ВИЧ- инфекции, вредных привычек (курение, алкоголизм, наркомания); нарушения осанки, зрения, слуха, инфекционных и простудных заболеваний; </w:t>
      </w:r>
      <w:proofErr w:type="gramEnd"/>
    </w:p>
    <w:p w:rsidR="000B4C58" w:rsidRDefault="000B02FA">
      <w:pPr>
        <w:numPr>
          <w:ilvl w:val="0"/>
          <w:numId w:val="1"/>
        </w:numPr>
        <w:spacing w:line="321" w:lineRule="auto"/>
        <w:ind w:hanging="360"/>
      </w:pPr>
      <w:r>
        <w:t xml:space="preserve">Оказание первой помощи при отравлении ядовитыми грибами, растениями, при укусах животных; при простудных заболеваниях, ожогах, обморожениях, травмах, при спасении утопающего; </w:t>
      </w:r>
    </w:p>
    <w:p w:rsidR="000B4C58" w:rsidRDefault="000B02FA">
      <w:pPr>
        <w:numPr>
          <w:ilvl w:val="0"/>
          <w:numId w:val="1"/>
        </w:numPr>
        <w:spacing w:after="29"/>
        <w:ind w:hanging="360"/>
      </w:pPr>
      <w:r>
        <w:t xml:space="preserve">Рациональной организации труда и отдыха, соблюдения правил поведения в окружающей среде; </w:t>
      </w:r>
      <w:r>
        <w:rPr>
          <w:rFonts w:ascii="Segoe UI Symbol" w:eastAsia="Segoe UI Symbol" w:hAnsi="Segoe UI Symbol" w:cs="Segoe UI Symbol"/>
        </w:rPr>
        <w:t>•</w:t>
      </w:r>
      <w:r>
        <w:t xml:space="preserve">Выращивание и размножение культурных растений и домашних животных, ухода за ними; </w:t>
      </w:r>
    </w:p>
    <w:p w:rsidR="000B4C58" w:rsidRDefault="000B02FA">
      <w:pPr>
        <w:numPr>
          <w:ilvl w:val="0"/>
          <w:numId w:val="1"/>
        </w:numPr>
        <w:spacing w:after="143"/>
        <w:ind w:hanging="360"/>
      </w:pPr>
      <w:r>
        <w:t xml:space="preserve">Проведения наблюдений за состоянием собственного организма. </w:t>
      </w:r>
    </w:p>
    <w:p w:rsidR="00834D67" w:rsidRDefault="00834D67" w:rsidP="00834D67">
      <w:pPr>
        <w:spacing w:after="143"/>
      </w:pPr>
    </w:p>
    <w:p w:rsidR="00834D67" w:rsidRDefault="00834D67" w:rsidP="00834D67">
      <w:pPr>
        <w:spacing w:after="143"/>
      </w:pPr>
    </w:p>
    <w:p w:rsidR="00834D67" w:rsidRDefault="00834D67" w:rsidP="00834D67">
      <w:pPr>
        <w:spacing w:after="143"/>
      </w:pPr>
    </w:p>
    <w:p w:rsidR="000B4C58" w:rsidRDefault="000B4C58">
      <w:pPr>
        <w:spacing w:after="0" w:line="259" w:lineRule="auto"/>
        <w:ind w:left="0" w:firstLine="0"/>
        <w:jc w:val="left"/>
      </w:pPr>
    </w:p>
    <w:p w:rsidR="000B4C58" w:rsidRDefault="000B4C58">
      <w:pPr>
        <w:spacing w:after="0" w:line="259" w:lineRule="auto"/>
        <w:ind w:left="0" w:firstLine="0"/>
        <w:jc w:val="left"/>
      </w:pPr>
    </w:p>
    <w:p w:rsidR="000B4C58" w:rsidRDefault="000B4C58">
      <w:pPr>
        <w:spacing w:after="0" w:line="259" w:lineRule="auto"/>
        <w:ind w:left="0" w:firstLine="0"/>
        <w:jc w:val="left"/>
      </w:pPr>
    </w:p>
    <w:p w:rsidR="000B4C58" w:rsidRDefault="000B4C58">
      <w:pPr>
        <w:spacing w:after="26" w:line="259" w:lineRule="auto"/>
        <w:ind w:left="0" w:firstLine="0"/>
        <w:jc w:val="left"/>
      </w:pPr>
    </w:p>
    <w:p w:rsidR="000B4C58" w:rsidRDefault="000B02FA">
      <w:pPr>
        <w:spacing w:after="358" w:line="259" w:lineRule="auto"/>
        <w:ind w:left="288" w:right="281"/>
        <w:jc w:val="center"/>
      </w:pPr>
      <w:r>
        <w:rPr>
          <w:b/>
        </w:rPr>
        <w:t xml:space="preserve">СОДЕРЖАНИЕ УЧЕБНОГО ПРЕДМЕТА </w:t>
      </w:r>
    </w:p>
    <w:p w:rsidR="000B4C58" w:rsidRDefault="000B02FA">
      <w:pPr>
        <w:spacing w:after="0" w:line="259" w:lineRule="auto"/>
        <w:ind w:left="279"/>
        <w:jc w:val="left"/>
      </w:pPr>
      <w:r>
        <w:rPr>
          <w:b/>
        </w:rPr>
        <w:t xml:space="preserve">Раздел 1. Строение и свойства живых организмов (13 ч) </w:t>
      </w:r>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40"/>
        <w:ind w:left="280"/>
      </w:pPr>
      <w:r>
        <w:t xml:space="preserve">Многообразие живых организмов. Основные свойства живых организмов: клеточное строение, сходный химический состав, обмен </w:t>
      </w:r>
    </w:p>
    <w:p w:rsidR="000B4C58" w:rsidRDefault="000B02FA">
      <w:pPr>
        <w:ind w:left="10"/>
      </w:pPr>
      <w:proofErr w:type="gramStart"/>
      <w:r>
        <w:t xml:space="preserve">веществ и энергии, питание, дыхание, выделение, рост и развитие, раздражимость, движение, размножение. </w:t>
      </w:r>
      <w:proofErr w:type="gramEnd"/>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40"/>
        <w:ind w:left="280"/>
      </w:pPr>
      <w:r>
        <w:t xml:space="preserve">Содержание химических элементов в клетке. Вода, другие неорганические вещества, их роль в жизнедеятельности клеток. Органические </w:t>
      </w:r>
    </w:p>
    <w:p w:rsidR="000B4C58" w:rsidRDefault="000B02FA">
      <w:pPr>
        <w:ind w:left="10"/>
      </w:pPr>
      <w:r>
        <w:t xml:space="preserve">вещества: белки, жиры, углеводы, нуклеиновые кислоты, их роль в клетке. </w:t>
      </w:r>
    </w:p>
    <w:p w:rsidR="000B4C58" w:rsidRDefault="000B4C58">
      <w:pPr>
        <w:spacing w:after="50" w:line="259" w:lineRule="auto"/>
        <w:ind w:left="285" w:firstLine="0"/>
        <w:jc w:val="left"/>
      </w:pPr>
    </w:p>
    <w:p w:rsidR="000B4C58" w:rsidRDefault="000B02FA">
      <w:pPr>
        <w:spacing w:after="57"/>
        <w:ind w:left="280"/>
      </w:pPr>
      <w:r>
        <w:t xml:space="preserve">Лабораторные и практические работы: </w:t>
      </w:r>
    </w:p>
    <w:p w:rsidR="000B4C58" w:rsidRDefault="000B02FA">
      <w:pPr>
        <w:ind w:left="280"/>
      </w:pPr>
      <w:r>
        <w:t xml:space="preserve">1.Определение состава семян пшеницы. </w:t>
      </w:r>
    </w:p>
    <w:p w:rsidR="000B4C58" w:rsidRDefault="000B4C58">
      <w:pPr>
        <w:spacing w:after="0" w:line="259" w:lineRule="auto"/>
        <w:ind w:left="285" w:firstLine="0"/>
        <w:jc w:val="left"/>
      </w:pPr>
    </w:p>
    <w:p w:rsidR="000B4C58" w:rsidRDefault="000B4C58">
      <w:pPr>
        <w:spacing w:after="49" w:line="259" w:lineRule="auto"/>
        <w:ind w:left="285" w:firstLine="0"/>
        <w:jc w:val="left"/>
      </w:pPr>
    </w:p>
    <w:p w:rsidR="000B4C58" w:rsidRDefault="000B02FA">
      <w:pPr>
        <w:spacing w:line="321" w:lineRule="auto"/>
        <w:ind w:left="0" w:firstLine="284"/>
      </w:pPr>
      <w:r>
        <w:t xml:space="preserve">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w:t>
      </w:r>
    </w:p>
    <w:p w:rsidR="000B4C58" w:rsidRDefault="000B4C58">
      <w:pPr>
        <w:spacing w:after="50" w:line="259" w:lineRule="auto"/>
        <w:ind w:left="284" w:firstLine="0"/>
        <w:jc w:val="left"/>
      </w:pPr>
    </w:p>
    <w:p w:rsidR="000B4C58" w:rsidRDefault="000B02FA">
      <w:pPr>
        <w:ind w:left="280"/>
      </w:pPr>
      <w:r>
        <w:t xml:space="preserve">Лабораторные и практические работы: </w:t>
      </w:r>
    </w:p>
    <w:p w:rsidR="000B4C58" w:rsidRDefault="000B02FA">
      <w:pPr>
        <w:ind w:left="280"/>
      </w:pPr>
      <w:r>
        <w:t xml:space="preserve">1.Строение клеток живых организмов (на готовых микропрепаратах). </w:t>
      </w:r>
    </w:p>
    <w:p w:rsidR="000B4C58" w:rsidRDefault="000B4C58">
      <w:pPr>
        <w:spacing w:after="0" w:line="259" w:lineRule="auto"/>
        <w:ind w:left="0" w:firstLine="0"/>
        <w:jc w:val="left"/>
      </w:pPr>
    </w:p>
    <w:p w:rsidR="000B4C58" w:rsidRDefault="000B4C58">
      <w:pPr>
        <w:spacing w:after="0" w:line="259" w:lineRule="auto"/>
        <w:ind w:left="284" w:firstLine="0"/>
        <w:jc w:val="left"/>
      </w:pPr>
    </w:p>
    <w:p w:rsidR="000B4C58" w:rsidRDefault="000B02FA">
      <w:pPr>
        <w:spacing w:after="40"/>
        <w:ind w:left="280"/>
      </w:pPr>
      <w:r>
        <w:t xml:space="preserve">Понятие «ткань». Клеточные элементы и межклеточное вещество. Типы тканей растений, их многообразие, значение, особенности </w:t>
      </w:r>
    </w:p>
    <w:p w:rsidR="000B4C58" w:rsidRDefault="000B02FA">
      <w:pPr>
        <w:ind w:left="10"/>
      </w:pPr>
      <w:r>
        <w:t xml:space="preserve">строения. Типы тканей животных организмов, их строение и функции. </w:t>
      </w:r>
    </w:p>
    <w:p w:rsidR="000B4C58" w:rsidRDefault="000B4C58">
      <w:pPr>
        <w:spacing w:after="50" w:line="259" w:lineRule="auto"/>
        <w:ind w:left="284" w:firstLine="0"/>
        <w:jc w:val="left"/>
      </w:pPr>
    </w:p>
    <w:p w:rsidR="000B4C58" w:rsidRDefault="000B02FA">
      <w:pPr>
        <w:spacing w:after="54"/>
        <w:ind w:left="280"/>
      </w:pPr>
      <w:r>
        <w:t xml:space="preserve">Лабораторные и практические работы: </w:t>
      </w:r>
    </w:p>
    <w:p w:rsidR="000B4C58" w:rsidRDefault="000B02FA">
      <w:pPr>
        <w:ind w:left="280"/>
      </w:pPr>
      <w:r>
        <w:t xml:space="preserve">1.Ткани живых организмов. </w:t>
      </w:r>
    </w:p>
    <w:p w:rsidR="000B4C58" w:rsidRDefault="000B4C58">
      <w:pPr>
        <w:spacing w:after="0" w:line="259" w:lineRule="auto"/>
        <w:ind w:left="0" w:firstLine="0"/>
        <w:jc w:val="left"/>
      </w:pPr>
    </w:p>
    <w:p w:rsidR="000B4C58" w:rsidRDefault="000B02FA">
      <w:pPr>
        <w:ind w:left="0" w:firstLine="284"/>
      </w:pPr>
      <w:r>
        <w:lastRenderedPageBreak/>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 </w:t>
      </w:r>
    </w:p>
    <w:p w:rsidR="000B4C58" w:rsidRDefault="000B4C58">
      <w:pPr>
        <w:spacing w:after="50" w:line="259" w:lineRule="auto"/>
        <w:ind w:left="284" w:firstLine="0"/>
        <w:jc w:val="left"/>
      </w:pPr>
    </w:p>
    <w:p w:rsidR="000B4C58" w:rsidRDefault="000B02FA">
      <w:pPr>
        <w:spacing w:after="57"/>
        <w:ind w:left="280"/>
      </w:pPr>
      <w:r>
        <w:t xml:space="preserve">Лабораторные и практические работы: </w:t>
      </w:r>
    </w:p>
    <w:p w:rsidR="000B4C58" w:rsidRDefault="000B02FA">
      <w:pPr>
        <w:ind w:left="370"/>
      </w:pPr>
      <w:r>
        <w:t xml:space="preserve">1.Распознавание органов растений и животных. </w:t>
      </w:r>
    </w:p>
    <w:p w:rsidR="000B4C58" w:rsidRDefault="000B4C58">
      <w:pPr>
        <w:spacing w:after="0" w:line="259" w:lineRule="auto"/>
        <w:ind w:left="284" w:firstLine="0"/>
        <w:jc w:val="left"/>
      </w:pPr>
    </w:p>
    <w:p w:rsidR="000B4C58" w:rsidRDefault="000B4C58">
      <w:pPr>
        <w:spacing w:after="50" w:line="259" w:lineRule="auto"/>
        <w:ind w:left="0" w:firstLine="0"/>
        <w:jc w:val="left"/>
      </w:pPr>
    </w:p>
    <w:p w:rsidR="000B4C58" w:rsidRDefault="000B02FA">
      <w:pPr>
        <w:ind w:left="280"/>
      </w:pPr>
      <w:r>
        <w:t xml:space="preserve">Взаимосвязь клеток, тканей и органов в организмах. Живые организмы и окружающая среда. </w:t>
      </w:r>
    </w:p>
    <w:p w:rsidR="000B4C58" w:rsidRDefault="000B4C58">
      <w:pPr>
        <w:spacing w:after="0" w:line="259" w:lineRule="auto"/>
        <w:ind w:left="284" w:firstLine="0"/>
        <w:jc w:val="left"/>
      </w:pPr>
    </w:p>
    <w:p w:rsidR="000B4C58" w:rsidRDefault="000B4C58">
      <w:pPr>
        <w:spacing w:after="62" w:line="259" w:lineRule="auto"/>
        <w:ind w:left="284" w:firstLine="0"/>
        <w:jc w:val="left"/>
      </w:pPr>
    </w:p>
    <w:p w:rsidR="000B4C58" w:rsidRDefault="000B02FA">
      <w:pPr>
        <w:spacing w:after="0" w:line="259" w:lineRule="auto"/>
        <w:ind w:left="279"/>
        <w:jc w:val="left"/>
      </w:pPr>
      <w:r>
        <w:rPr>
          <w:b/>
        </w:rPr>
        <w:t xml:space="preserve">Раздел 2. Жизнедеятельность организмов (16 ч) </w:t>
      </w:r>
    </w:p>
    <w:p w:rsidR="000B4C58" w:rsidRDefault="000B4C58">
      <w:pPr>
        <w:spacing w:after="0" w:line="259" w:lineRule="auto"/>
        <w:ind w:left="284" w:firstLine="0"/>
        <w:jc w:val="left"/>
      </w:pPr>
    </w:p>
    <w:p w:rsidR="000B4C58" w:rsidRDefault="000B4C58">
      <w:pPr>
        <w:spacing w:after="51" w:line="259" w:lineRule="auto"/>
        <w:ind w:left="284" w:firstLine="0"/>
        <w:jc w:val="left"/>
      </w:pPr>
    </w:p>
    <w:p w:rsidR="000B4C58" w:rsidRDefault="000B02FA">
      <w:pPr>
        <w:ind w:left="0" w:firstLine="284"/>
      </w:pPr>
      <w: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t>трупоеды</w:t>
      </w:r>
      <w:proofErr w:type="spellEnd"/>
      <w:r>
        <w:t xml:space="preserve">; симбионты, паразиты. Пищеварение и его значение. Особенности строения пищеварительных систем животных. Пищеварительные ферменты и их значение. </w:t>
      </w:r>
    </w:p>
    <w:p w:rsidR="000B4C58" w:rsidRDefault="000B4C58">
      <w:pPr>
        <w:spacing w:after="48" w:line="259" w:lineRule="auto"/>
        <w:ind w:left="284" w:firstLine="0"/>
        <w:jc w:val="left"/>
      </w:pPr>
    </w:p>
    <w:p w:rsidR="000B4C58" w:rsidRDefault="000B02FA">
      <w:pPr>
        <w:ind w:left="280"/>
      </w:pPr>
      <w:r>
        <w:t xml:space="preserve">Демонстрация </w:t>
      </w:r>
    </w:p>
    <w:p w:rsidR="000B4C58" w:rsidRDefault="000B4C58">
      <w:pPr>
        <w:spacing w:after="0" w:line="259" w:lineRule="auto"/>
        <w:ind w:left="284" w:firstLine="0"/>
        <w:jc w:val="left"/>
      </w:pPr>
    </w:p>
    <w:p w:rsidR="000B4C58" w:rsidRDefault="000B02FA">
      <w:pPr>
        <w:spacing w:after="40"/>
        <w:ind w:left="280"/>
      </w:pPr>
      <w:r>
        <w:t xml:space="preserve">Действие желудочного сока на белок. Действие слюны на крахмал. Опыты, доказывающие образование крахмала на свету, поглощение </w:t>
      </w:r>
    </w:p>
    <w:p w:rsidR="000B4C58" w:rsidRDefault="000B02FA">
      <w:pPr>
        <w:ind w:left="10"/>
      </w:pPr>
      <w:r>
        <w:t xml:space="preserve">углекислого газа листьями, роль света и воды в жизни растений. </w:t>
      </w:r>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33"/>
        <w:ind w:left="0" w:firstLine="284"/>
      </w:pPr>
      <w:r>
        <w:t xml:space="preserve">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 </w:t>
      </w:r>
    </w:p>
    <w:p w:rsidR="000B4C58" w:rsidRDefault="000B02FA">
      <w:pPr>
        <w:ind w:left="280"/>
      </w:pPr>
      <w:r>
        <w:t xml:space="preserve">Демонстрация </w:t>
      </w:r>
    </w:p>
    <w:p w:rsidR="000B4C58" w:rsidRDefault="000B4C58">
      <w:pPr>
        <w:spacing w:after="51" w:line="259" w:lineRule="auto"/>
        <w:ind w:left="284" w:firstLine="0"/>
        <w:jc w:val="left"/>
      </w:pPr>
    </w:p>
    <w:p w:rsidR="000B4C58" w:rsidRDefault="000B02FA">
      <w:pPr>
        <w:ind w:left="280"/>
      </w:pPr>
      <w:r>
        <w:t xml:space="preserve">Опыты, иллюстрирующие дыхание прорастающих семян; дыхание корней; обнаружение углекислого газа в выдыхаемом воздухе. </w:t>
      </w:r>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43"/>
        <w:ind w:left="0" w:firstLine="284"/>
      </w:pPr>
      <w: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t>Гемолимфа</w:t>
      </w:r>
      <w:proofErr w:type="spellEnd"/>
      <w:r>
        <w:t xml:space="preserve">. Кровь и её составные части (плазма, клетки крови). </w:t>
      </w:r>
    </w:p>
    <w:p w:rsidR="000B4C58" w:rsidRDefault="000B4C58">
      <w:pPr>
        <w:spacing w:after="48" w:line="259" w:lineRule="auto"/>
        <w:ind w:left="284" w:firstLine="0"/>
        <w:jc w:val="left"/>
      </w:pPr>
    </w:p>
    <w:p w:rsidR="000B4C58" w:rsidRDefault="000B02FA">
      <w:pPr>
        <w:ind w:left="280"/>
      </w:pPr>
      <w:r>
        <w:t xml:space="preserve">Демонстрация </w:t>
      </w:r>
    </w:p>
    <w:p w:rsidR="000B4C58" w:rsidRDefault="000B4C58">
      <w:pPr>
        <w:spacing w:after="51" w:line="259" w:lineRule="auto"/>
        <w:ind w:left="284" w:firstLine="0"/>
        <w:jc w:val="left"/>
      </w:pPr>
    </w:p>
    <w:p w:rsidR="000B4C58" w:rsidRDefault="000B02FA">
      <w:pPr>
        <w:spacing w:after="61"/>
        <w:ind w:left="280"/>
      </w:pPr>
      <w:r>
        <w:t xml:space="preserve">Опыт, иллюстрирующий пути передвижения органических веществ по стеблю растения. Микропрепараты «Строение клеток крови </w:t>
      </w:r>
    </w:p>
    <w:p w:rsidR="000B4C58" w:rsidRDefault="000B02FA">
      <w:pPr>
        <w:ind w:left="10"/>
      </w:pPr>
      <w:r>
        <w:t xml:space="preserve">лягушки» и «Строение клеток крови человека». </w:t>
      </w:r>
    </w:p>
    <w:p w:rsidR="000B4C58" w:rsidRDefault="000B4C58">
      <w:pPr>
        <w:spacing w:after="49" w:line="259" w:lineRule="auto"/>
        <w:ind w:left="284" w:firstLine="0"/>
        <w:jc w:val="left"/>
      </w:pPr>
    </w:p>
    <w:p w:rsidR="000B4C58" w:rsidRDefault="000B02FA">
      <w:pPr>
        <w:spacing w:after="58"/>
        <w:ind w:left="280"/>
      </w:pPr>
      <w:r>
        <w:t xml:space="preserve">Лабораторные  работы: </w:t>
      </w:r>
    </w:p>
    <w:p w:rsidR="000B4C58" w:rsidRDefault="000B02FA">
      <w:pPr>
        <w:ind w:left="370"/>
      </w:pPr>
      <w:r>
        <w:t xml:space="preserve">1.Передвижение воды и минеральных веществ по стеблю. </w:t>
      </w:r>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33"/>
        <w:ind w:left="0" w:firstLine="284"/>
      </w:pPr>
      <w:r>
        <w:t xml:space="preserve">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w:t>
      </w:r>
    </w:p>
    <w:p w:rsidR="000B4C58" w:rsidRDefault="000B4C58">
      <w:pPr>
        <w:spacing w:after="0" w:line="259" w:lineRule="auto"/>
        <w:ind w:left="284" w:firstLine="0"/>
        <w:jc w:val="left"/>
      </w:pPr>
    </w:p>
    <w:p w:rsidR="000B4C58" w:rsidRDefault="000B4C58">
      <w:pPr>
        <w:spacing w:after="51" w:line="259" w:lineRule="auto"/>
        <w:ind w:left="284" w:firstLine="0"/>
        <w:jc w:val="left"/>
      </w:pPr>
    </w:p>
    <w:p w:rsidR="000B4C58" w:rsidRDefault="000B02FA">
      <w:pPr>
        <w:ind w:left="280"/>
      </w:pPr>
      <w:r>
        <w:t xml:space="preserve">Значение опорных систем в жизни организмов. Опорные системы растений. Опорные системы животных. </w:t>
      </w:r>
    </w:p>
    <w:p w:rsidR="000B4C58" w:rsidRDefault="000B4C58">
      <w:pPr>
        <w:spacing w:after="48" w:line="259" w:lineRule="auto"/>
        <w:ind w:left="284" w:firstLine="0"/>
        <w:jc w:val="left"/>
      </w:pPr>
    </w:p>
    <w:p w:rsidR="000B4C58" w:rsidRDefault="000B02FA">
      <w:pPr>
        <w:ind w:left="280"/>
      </w:pPr>
      <w:r>
        <w:t xml:space="preserve">Демонстрация </w:t>
      </w:r>
    </w:p>
    <w:p w:rsidR="000B4C58" w:rsidRDefault="000B4C58">
      <w:pPr>
        <w:spacing w:after="50" w:line="259" w:lineRule="auto"/>
        <w:ind w:left="284" w:firstLine="0"/>
        <w:jc w:val="left"/>
      </w:pPr>
    </w:p>
    <w:p w:rsidR="000B4C58" w:rsidRDefault="000B02FA">
      <w:pPr>
        <w:ind w:left="280"/>
      </w:pPr>
      <w:r>
        <w:t xml:space="preserve">Скелеты млекопитающих. Распилы костей. Раковины моллюсков. Коллекции насекомых. </w:t>
      </w:r>
    </w:p>
    <w:p w:rsidR="000B4C58" w:rsidRDefault="000B4C58">
      <w:pPr>
        <w:spacing w:after="49" w:line="259" w:lineRule="auto"/>
        <w:ind w:left="284" w:firstLine="0"/>
        <w:jc w:val="left"/>
      </w:pPr>
    </w:p>
    <w:p w:rsidR="000B4C58" w:rsidRDefault="000B02FA">
      <w:pPr>
        <w:ind w:left="280"/>
      </w:pPr>
      <w:r>
        <w:t xml:space="preserve">Лабораторные  работы: </w:t>
      </w:r>
    </w:p>
    <w:p w:rsidR="000B4C58" w:rsidRDefault="000B4C58">
      <w:pPr>
        <w:spacing w:after="46" w:line="259" w:lineRule="auto"/>
        <w:ind w:left="284" w:firstLine="0"/>
        <w:jc w:val="left"/>
      </w:pPr>
    </w:p>
    <w:p w:rsidR="000B4C58" w:rsidRDefault="000B02FA">
      <w:pPr>
        <w:ind w:left="280"/>
      </w:pPr>
      <w:r>
        <w:t xml:space="preserve">1.Разнообразие опорных систем животных. </w:t>
      </w:r>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39"/>
        <w:ind w:left="280"/>
      </w:pPr>
      <w:r>
        <w:t xml:space="preserve">Движение как важнейшая особенность животных организмов. Значение двигательной активности. Механизмы, обеспечивающие </w:t>
      </w:r>
    </w:p>
    <w:p w:rsidR="000B4C58" w:rsidRDefault="000B02FA">
      <w:pPr>
        <w:ind w:left="10"/>
      </w:pPr>
      <w:r>
        <w:t xml:space="preserve">движение живых организмов. </w:t>
      </w:r>
    </w:p>
    <w:p w:rsidR="000B4C58" w:rsidRDefault="000B4C58">
      <w:pPr>
        <w:spacing w:after="0" w:line="259" w:lineRule="auto"/>
        <w:ind w:left="0" w:firstLine="0"/>
        <w:jc w:val="left"/>
      </w:pPr>
    </w:p>
    <w:p w:rsidR="000B4C58" w:rsidRDefault="000B02FA">
      <w:pPr>
        <w:spacing w:after="33"/>
        <w:ind w:left="0" w:firstLine="284"/>
      </w:pPr>
      <w:r>
        <w:t xml:space="preserve">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43"/>
        <w:ind w:left="0" w:firstLine="284"/>
      </w:pPr>
      <w: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 </w:t>
      </w:r>
    </w:p>
    <w:p w:rsidR="000B4C58" w:rsidRDefault="000B4C58">
      <w:pPr>
        <w:spacing w:after="48" w:line="259" w:lineRule="auto"/>
        <w:ind w:left="284" w:firstLine="0"/>
        <w:jc w:val="left"/>
      </w:pPr>
    </w:p>
    <w:p w:rsidR="000B4C58" w:rsidRDefault="000B02FA">
      <w:pPr>
        <w:spacing w:after="58"/>
        <w:ind w:left="280"/>
      </w:pPr>
      <w:r>
        <w:t xml:space="preserve">Демонстрация </w:t>
      </w:r>
    </w:p>
    <w:p w:rsidR="000B4C58" w:rsidRDefault="000B02FA">
      <w:pPr>
        <w:ind w:left="10"/>
      </w:pPr>
      <w:r>
        <w:t xml:space="preserve">    Способы размножения растений. Разнообразие и строение соцветий. </w:t>
      </w:r>
    </w:p>
    <w:p w:rsidR="000B4C58" w:rsidRDefault="000B4C58">
      <w:pPr>
        <w:spacing w:after="50" w:line="259" w:lineRule="auto"/>
        <w:ind w:left="284" w:firstLine="0"/>
        <w:jc w:val="left"/>
      </w:pPr>
    </w:p>
    <w:p w:rsidR="000B4C58" w:rsidRDefault="000B02FA">
      <w:pPr>
        <w:spacing w:after="58"/>
        <w:ind w:left="280"/>
      </w:pPr>
      <w:r>
        <w:t xml:space="preserve">Лабораторные и практические работы </w:t>
      </w:r>
    </w:p>
    <w:p w:rsidR="000B4C58" w:rsidRDefault="000B02FA">
      <w:pPr>
        <w:ind w:left="370"/>
      </w:pPr>
      <w:r>
        <w:t xml:space="preserve">1.Вегетативное размножение комнатных растений. </w:t>
      </w:r>
    </w:p>
    <w:p w:rsidR="000B4C58" w:rsidRDefault="000B4C58">
      <w:pPr>
        <w:spacing w:after="0" w:line="259" w:lineRule="auto"/>
        <w:ind w:left="284" w:firstLine="0"/>
        <w:jc w:val="left"/>
      </w:pPr>
    </w:p>
    <w:p w:rsidR="000B4C58" w:rsidRDefault="000B4C58">
      <w:pPr>
        <w:spacing w:after="0" w:line="259" w:lineRule="auto"/>
        <w:ind w:left="284" w:firstLine="0"/>
        <w:jc w:val="left"/>
      </w:pPr>
    </w:p>
    <w:p w:rsidR="000B4C58" w:rsidRDefault="000B02FA">
      <w:pPr>
        <w:spacing w:after="43"/>
        <w:ind w:left="0" w:firstLine="284"/>
      </w:pPr>
      <w: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w:t>
      </w:r>
    </w:p>
    <w:p w:rsidR="000B4C58" w:rsidRDefault="000B4C58">
      <w:pPr>
        <w:spacing w:after="48" w:line="259" w:lineRule="auto"/>
        <w:ind w:left="284" w:firstLine="0"/>
        <w:jc w:val="left"/>
      </w:pPr>
    </w:p>
    <w:p w:rsidR="000B4C58" w:rsidRDefault="000B02FA">
      <w:pPr>
        <w:spacing w:after="58"/>
        <w:ind w:left="280"/>
      </w:pPr>
      <w:r>
        <w:t xml:space="preserve">Демонстрация </w:t>
      </w:r>
    </w:p>
    <w:p w:rsidR="000B4C58" w:rsidRDefault="000B02FA">
      <w:pPr>
        <w:ind w:left="10"/>
      </w:pPr>
      <w:r>
        <w:t xml:space="preserve">    Способы распространения плодов и семян. Прорастание семян. </w:t>
      </w:r>
    </w:p>
    <w:p w:rsidR="000B4C58" w:rsidRDefault="000B4C58">
      <w:pPr>
        <w:spacing w:after="0" w:line="259" w:lineRule="auto"/>
        <w:ind w:left="0" w:firstLine="0"/>
        <w:jc w:val="left"/>
      </w:pPr>
    </w:p>
    <w:p w:rsidR="000B4C58" w:rsidRDefault="000B4C58">
      <w:pPr>
        <w:spacing w:after="0" w:line="259" w:lineRule="auto"/>
        <w:ind w:left="284" w:firstLine="0"/>
        <w:jc w:val="left"/>
      </w:pPr>
    </w:p>
    <w:p w:rsidR="000B4C58" w:rsidRDefault="000B02FA">
      <w:pPr>
        <w:spacing w:after="34"/>
        <w:ind w:left="280"/>
      </w:pPr>
      <w:r>
        <w:t xml:space="preserve">Взаимосвязь клеток, тканей и органов в организме. Регуляторная деятельность нервной и гуморальной систем. Организм функционирует </w:t>
      </w:r>
    </w:p>
    <w:p w:rsidR="000B4C58" w:rsidRDefault="000B02FA">
      <w:pPr>
        <w:ind w:left="10"/>
      </w:pPr>
      <w:r>
        <w:t xml:space="preserve">как единое целое. Организм — биологическая система. </w:t>
      </w:r>
    </w:p>
    <w:p w:rsidR="000B4C58" w:rsidRDefault="000B4C58">
      <w:pPr>
        <w:spacing w:after="0" w:line="259" w:lineRule="auto"/>
        <w:ind w:left="284" w:firstLine="0"/>
        <w:jc w:val="left"/>
      </w:pPr>
    </w:p>
    <w:p w:rsidR="000B4C58" w:rsidRDefault="000B4C58">
      <w:pPr>
        <w:spacing w:after="61" w:line="259" w:lineRule="auto"/>
        <w:ind w:left="284" w:firstLine="0"/>
        <w:jc w:val="left"/>
      </w:pPr>
    </w:p>
    <w:p w:rsidR="000B4C58" w:rsidRDefault="000B02FA">
      <w:pPr>
        <w:spacing w:after="0" w:line="259" w:lineRule="auto"/>
        <w:ind w:left="279"/>
        <w:jc w:val="left"/>
      </w:pPr>
      <w:r>
        <w:rPr>
          <w:b/>
        </w:rPr>
        <w:t xml:space="preserve">Раздел 3. Организм и среда (3 ч) </w:t>
      </w:r>
    </w:p>
    <w:p w:rsidR="000B4C58" w:rsidRDefault="000B4C58">
      <w:pPr>
        <w:spacing w:after="0" w:line="259" w:lineRule="auto"/>
        <w:ind w:left="284" w:firstLine="0"/>
        <w:jc w:val="left"/>
      </w:pPr>
    </w:p>
    <w:p w:rsidR="000B4C58" w:rsidRDefault="000B4C58">
      <w:pPr>
        <w:spacing w:after="51" w:line="259" w:lineRule="auto"/>
        <w:ind w:left="284" w:firstLine="0"/>
        <w:jc w:val="left"/>
      </w:pPr>
    </w:p>
    <w:p w:rsidR="000B4C58" w:rsidRDefault="000B02FA">
      <w:pPr>
        <w:ind w:left="280"/>
      </w:pPr>
      <w:r>
        <w:t xml:space="preserve">Влияние факторов неживой природы (температуры, влажности, света) на живые организмы. Взаимосвязи живых организмов. </w:t>
      </w:r>
    </w:p>
    <w:p w:rsidR="000B4C58" w:rsidRDefault="000B4C58">
      <w:pPr>
        <w:spacing w:after="48" w:line="259" w:lineRule="auto"/>
        <w:ind w:left="284" w:firstLine="0"/>
        <w:jc w:val="left"/>
      </w:pPr>
    </w:p>
    <w:p w:rsidR="000B4C58" w:rsidRDefault="000B02FA">
      <w:pPr>
        <w:ind w:left="280"/>
      </w:pPr>
      <w:r>
        <w:t xml:space="preserve">Демонстрация </w:t>
      </w:r>
    </w:p>
    <w:p w:rsidR="000B4C58" w:rsidRDefault="000B4C58">
      <w:pPr>
        <w:spacing w:after="50" w:line="259" w:lineRule="auto"/>
        <w:ind w:left="284" w:firstLine="0"/>
        <w:jc w:val="left"/>
      </w:pPr>
    </w:p>
    <w:p w:rsidR="000B4C58" w:rsidRDefault="000B02FA">
      <w:pPr>
        <w:ind w:left="280"/>
      </w:pPr>
      <w:r>
        <w:t xml:space="preserve">Коллекции, иллюстрирующие экологические взаимосвязи живых организмов. </w:t>
      </w:r>
    </w:p>
    <w:p w:rsidR="000B4C58" w:rsidRDefault="000B4C58">
      <w:pPr>
        <w:spacing w:after="0" w:line="259" w:lineRule="auto"/>
        <w:ind w:left="284" w:firstLine="0"/>
        <w:jc w:val="left"/>
      </w:pPr>
    </w:p>
    <w:p w:rsidR="000B4C58" w:rsidRDefault="000B02FA">
      <w:pPr>
        <w:ind w:left="280"/>
      </w:pPr>
      <w:r>
        <w:t xml:space="preserve">Природное сообщество. Экосистема. Структура и связи в </w:t>
      </w:r>
      <w:proofErr w:type="gramStart"/>
      <w:r>
        <w:t>природное</w:t>
      </w:r>
      <w:proofErr w:type="gramEnd"/>
      <w:r>
        <w:t xml:space="preserve"> сообществе. Цепи питания. </w:t>
      </w:r>
    </w:p>
    <w:p w:rsidR="000B4C58" w:rsidRDefault="000B4C58">
      <w:pPr>
        <w:spacing w:after="48" w:line="259" w:lineRule="auto"/>
        <w:ind w:left="284" w:firstLine="0"/>
        <w:jc w:val="left"/>
      </w:pPr>
    </w:p>
    <w:p w:rsidR="000B4C58" w:rsidRDefault="000B02FA">
      <w:pPr>
        <w:ind w:left="280"/>
      </w:pPr>
      <w:r>
        <w:t xml:space="preserve">Демонстрация </w:t>
      </w:r>
    </w:p>
    <w:p w:rsidR="000B4C58" w:rsidRDefault="000B4C58">
      <w:pPr>
        <w:spacing w:after="50" w:line="259" w:lineRule="auto"/>
        <w:ind w:left="284" w:firstLine="0"/>
        <w:jc w:val="left"/>
      </w:pPr>
    </w:p>
    <w:p w:rsidR="000B4C58" w:rsidRDefault="000B02FA">
      <w:pPr>
        <w:ind w:left="280"/>
      </w:pPr>
      <w:r>
        <w:t xml:space="preserve">Модели экологических систем, коллекции, иллюстрирующие пищевые цепи и сети. </w:t>
      </w:r>
    </w:p>
    <w:p w:rsidR="000B4C58" w:rsidRDefault="000B4C58">
      <w:pPr>
        <w:spacing w:after="25" w:line="259" w:lineRule="auto"/>
        <w:ind w:left="284" w:firstLine="0"/>
        <w:jc w:val="left"/>
      </w:pPr>
    </w:p>
    <w:p w:rsidR="000B4C58" w:rsidRDefault="000B4C58">
      <w:pPr>
        <w:spacing w:after="0" w:line="259" w:lineRule="auto"/>
        <w:ind w:left="52" w:firstLine="0"/>
        <w:jc w:val="center"/>
      </w:pPr>
    </w:p>
    <w:p w:rsidR="000B4C58" w:rsidRDefault="000B4C58">
      <w:pPr>
        <w:spacing w:after="0" w:line="259" w:lineRule="auto"/>
        <w:ind w:left="0" w:firstLine="0"/>
        <w:jc w:val="left"/>
      </w:pPr>
    </w:p>
    <w:p w:rsidR="000B4C58" w:rsidRDefault="000B4C58">
      <w:pPr>
        <w:spacing w:after="0" w:line="259" w:lineRule="auto"/>
        <w:ind w:left="0" w:firstLine="0"/>
        <w:jc w:val="left"/>
      </w:pPr>
    </w:p>
    <w:p w:rsidR="000B4C58" w:rsidRDefault="000B4C58">
      <w:pPr>
        <w:spacing w:after="0" w:line="259" w:lineRule="auto"/>
        <w:ind w:left="0" w:firstLine="0"/>
        <w:jc w:val="left"/>
      </w:pPr>
    </w:p>
    <w:p w:rsidR="000B4C58" w:rsidRDefault="000B4C58">
      <w:pPr>
        <w:spacing w:after="0" w:line="259" w:lineRule="auto"/>
        <w:ind w:left="0" w:firstLine="0"/>
        <w:jc w:val="left"/>
      </w:pPr>
    </w:p>
    <w:p w:rsidR="000B4C58" w:rsidRDefault="000B4C58">
      <w:pPr>
        <w:spacing w:after="0" w:line="259" w:lineRule="auto"/>
        <w:ind w:left="0" w:firstLine="0"/>
        <w:jc w:val="left"/>
      </w:pPr>
    </w:p>
    <w:p w:rsidR="000B4C58" w:rsidRDefault="000B02FA" w:rsidP="00834D67">
      <w:pPr>
        <w:spacing w:after="0" w:line="259" w:lineRule="auto"/>
        <w:ind w:left="0" w:firstLine="0"/>
        <w:jc w:val="center"/>
      </w:pPr>
      <w:r>
        <w:rPr>
          <w:b/>
        </w:rPr>
        <w:t>УЧЕБНО-ТЕМАТИЧЕСКИЙ ПЛАН, 6 КЛАСС</w:t>
      </w:r>
    </w:p>
    <w:p w:rsidR="000B4C58" w:rsidRDefault="000B02FA">
      <w:pPr>
        <w:spacing w:after="0" w:line="259" w:lineRule="auto"/>
        <w:ind w:left="288" w:right="1341"/>
        <w:jc w:val="center"/>
      </w:pPr>
      <w:r>
        <w:rPr>
          <w:b/>
        </w:rPr>
        <w:t xml:space="preserve">(34 часа, 1 час в неделю) </w:t>
      </w:r>
    </w:p>
    <w:tbl>
      <w:tblPr>
        <w:tblStyle w:val="TableGrid"/>
        <w:tblW w:w="9144" w:type="dxa"/>
        <w:tblInd w:w="428" w:type="dxa"/>
        <w:tblCellMar>
          <w:left w:w="108" w:type="dxa"/>
          <w:right w:w="115" w:type="dxa"/>
        </w:tblCellMar>
        <w:tblLook w:val="04A0"/>
      </w:tblPr>
      <w:tblGrid>
        <w:gridCol w:w="1240"/>
        <w:gridCol w:w="5388"/>
        <w:gridCol w:w="2516"/>
      </w:tblGrid>
      <w:tr w:rsidR="000B4C58">
        <w:trPr>
          <w:trHeight w:val="564"/>
        </w:trPr>
        <w:tc>
          <w:tcPr>
            <w:tcW w:w="1240" w:type="dxa"/>
            <w:tcBorders>
              <w:top w:val="single" w:sz="3" w:space="0" w:color="000000"/>
              <w:left w:val="single" w:sz="3" w:space="0" w:color="000000"/>
              <w:bottom w:val="single" w:sz="3" w:space="0" w:color="000000"/>
              <w:right w:val="single" w:sz="3" w:space="0" w:color="000000"/>
            </w:tcBorders>
          </w:tcPr>
          <w:p w:rsidR="000B4C58" w:rsidRDefault="000B02FA">
            <w:pPr>
              <w:spacing w:after="54" w:line="259" w:lineRule="auto"/>
              <w:ind w:left="0" w:firstLine="0"/>
              <w:jc w:val="left"/>
            </w:pPr>
            <w:r>
              <w:rPr>
                <w:b/>
              </w:rPr>
              <w:t xml:space="preserve">№ </w:t>
            </w:r>
          </w:p>
          <w:p w:rsidR="000B4C58" w:rsidRDefault="000B02FA">
            <w:pPr>
              <w:spacing w:after="0" w:line="259" w:lineRule="auto"/>
              <w:ind w:left="0" w:firstLine="0"/>
              <w:jc w:val="left"/>
            </w:pPr>
            <w:r>
              <w:rPr>
                <w:b/>
              </w:rPr>
              <w:t xml:space="preserve">раздела </w:t>
            </w:r>
          </w:p>
        </w:tc>
        <w:tc>
          <w:tcPr>
            <w:tcW w:w="538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rPr>
                <w:b/>
              </w:rPr>
              <w:t xml:space="preserve">               Наименование раздела </w:t>
            </w:r>
          </w:p>
        </w:tc>
        <w:tc>
          <w:tcPr>
            <w:tcW w:w="251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rPr>
                <w:b/>
              </w:rPr>
              <w:t xml:space="preserve">Количество часов </w:t>
            </w:r>
          </w:p>
        </w:tc>
      </w:tr>
      <w:tr w:rsidR="000B4C58">
        <w:trPr>
          <w:trHeight w:val="284"/>
        </w:trPr>
        <w:tc>
          <w:tcPr>
            <w:tcW w:w="12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      1. </w:t>
            </w:r>
          </w:p>
        </w:tc>
        <w:tc>
          <w:tcPr>
            <w:tcW w:w="538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Строение и свойства живых организмов </w:t>
            </w:r>
          </w:p>
        </w:tc>
        <w:tc>
          <w:tcPr>
            <w:tcW w:w="251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13 </w:t>
            </w:r>
          </w:p>
        </w:tc>
      </w:tr>
      <w:tr w:rsidR="000B4C58">
        <w:trPr>
          <w:trHeight w:val="288"/>
        </w:trPr>
        <w:tc>
          <w:tcPr>
            <w:tcW w:w="12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      2. </w:t>
            </w:r>
          </w:p>
        </w:tc>
        <w:tc>
          <w:tcPr>
            <w:tcW w:w="538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Жизнедеятельность  организмов </w:t>
            </w:r>
          </w:p>
        </w:tc>
        <w:tc>
          <w:tcPr>
            <w:tcW w:w="251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16 </w:t>
            </w:r>
          </w:p>
        </w:tc>
      </w:tr>
      <w:tr w:rsidR="000B4C58">
        <w:trPr>
          <w:trHeight w:val="284"/>
        </w:trPr>
        <w:tc>
          <w:tcPr>
            <w:tcW w:w="12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      3. </w:t>
            </w:r>
          </w:p>
        </w:tc>
        <w:tc>
          <w:tcPr>
            <w:tcW w:w="538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Организм  и среда </w:t>
            </w:r>
          </w:p>
        </w:tc>
        <w:tc>
          <w:tcPr>
            <w:tcW w:w="251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3 </w:t>
            </w:r>
          </w:p>
        </w:tc>
      </w:tr>
      <w:tr w:rsidR="000B4C58">
        <w:trPr>
          <w:trHeight w:val="304"/>
        </w:trPr>
        <w:tc>
          <w:tcPr>
            <w:tcW w:w="1240"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c>
          <w:tcPr>
            <w:tcW w:w="538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rPr>
                <w:rFonts w:ascii="Calibri" w:eastAsia="Calibri" w:hAnsi="Calibri" w:cs="Calibri"/>
              </w:rPr>
              <w:t xml:space="preserve">Резервное время </w:t>
            </w:r>
          </w:p>
        </w:tc>
        <w:tc>
          <w:tcPr>
            <w:tcW w:w="251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rPr>
                <w:rFonts w:ascii="Calibri" w:eastAsia="Calibri" w:hAnsi="Calibri" w:cs="Calibri"/>
              </w:rPr>
              <w:t xml:space="preserve">2 </w:t>
            </w:r>
          </w:p>
        </w:tc>
      </w:tr>
      <w:tr w:rsidR="000B4C58">
        <w:trPr>
          <w:trHeight w:val="284"/>
        </w:trPr>
        <w:tc>
          <w:tcPr>
            <w:tcW w:w="1240"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c>
          <w:tcPr>
            <w:tcW w:w="538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Итого: </w:t>
            </w:r>
          </w:p>
        </w:tc>
        <w:tc>
          <w:tcPr>
            <w:tcW w:w="251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34 </w:t>
            </w:r>
          </w:p>
        </w:tc>
      </w:tr>
    </w:tbl>
    <w:p w:rsidR="000B4C58" w:rsidRDefault="000B4C58">
      <w:pPr>
        <w:spacing w:after="0" w:line="259" w:lineRule="auto"/>
        <w:ind w:left="62" w:firstLine="0"/>
        <w:jc w:val="center"/>
      </w:pPr>
    </w:p>
    <w:p w:rsidR="000B4C58" w:rsidRDefault="000B4C58">
      <w:pPr>
        <w:spacing w:after="0" w:line="259" w:lineRule="auto"/>
        <w:ind w:left="62" w:firstLine="0"/>
        <w:jc w:val="center"/>
      </w:pPr>
    </w:p>
    <w:p w:rsidR="00834D67" w:rsidRDefault="00834D67">
      <w:pPr>
        <w:spacing w:after="80" w:line="259" w:lineRule="auto"/>
        <w:ind w:left="3856" w:firstLine="0"/>
        <w:jc w:val="left"/>
        <w:rPr>
          <w:b/>
          <w:sz w:val="28"/>
        </w:rPr>
      </w:pPr>
    </w:p>
    <w:p w:rsidR="004D0495" w:rsidRDefault="004D0495">
      <w:pPr>
        <w:spacing w:after="80" w:line="259" w:lineRule="auto"/>
        <w:ind w:left="3856" w:firstLine="0"/>
        <w:jc w:val="left"/>
        <w:rPr>
          <w:b/>
          <w:sz w:val="28"/>
        </w:rPr>
      </w:pPr>
    </w:p>
    <w:p w:rsidR="004D0495" w:rsidRDefault="004D0495">
      <w:pPr>
        <w:spacing w:after="80" w:line="259" w:lineRule="auto"/>
        <w:ind w:left="3856" w:firstLine="0"/>
        <w:jc w:val="left"/>
        <w:rPr>
          <w:b/>
          <w:sz w:val="28"/>
        </w:rPr>
      </w:pPr>
    </w:p>
    <w:p w:rsidR="00834D67" w:rsidRDefault="00834D67">
      <w:pPr>
        <w:spacing w:after="80" w:line="259" w:lineRule="auto"/>
        <w:ind w:left="3856" w:firstLine="0"/>
        <w:jc w:val="left"/>
        <w:rPr>
          <w:b/>
          <w:sz w:val="28"/>
        </w:rPr>
      </w:pPr>
    </w:p>
    <w:p w:rsidR="000B4C58" w:rsidRDefault="000B02FA">
      <w:pPr>
        <w:spacing w:after="80" w:line="259" w:lineRule="auto"/>
        <w:ind w:left="3856" w:firstLine="0"/>
        <w:jc w:val="left"/>
      </w:pPr>
      <w:r>
        <w:rPr>
          <w:b/>
          <w:sz w:val="28"/>
        </w:rPr>
        <w:lastRenderedPageBreak/>
        <w:t xml:space="preserve">Календарно-тематическое планирование по биологии </w:t>
      </w:r>
    </w:p>
    <w:p w:rsidR="000B4C58" w:rsidRDefault="000B02FA">
      <w:pPr>
        <w:spacing w:after="0" w:line="259" w:lineRule="auto"/>
        <w:ind w:left="0" w:right="3" w:firstLine="0"/>
        <w:jc w:val="center"/>
      </w:pPr>
      <w:r>
        <w:rPr>
          <w:b/>
          <w:sz w:val="28"/>
        </w:rPr>
        <w:t xml:space="preserve"> 6 класс  </w:t>
      </w:r>
    </w:p>
    <w:p w:rsidR="000B4C58" w:rsidRDefault="000B4C58">
      <w:pPr>
        <w:spacing w:after="0" w:line="259" w:lineRule="auto"/>
        <w:ind w:left="42" w:firstLine="0"/>
        <w:jc w:val="center"/>
      </w:pPr>
    </w:p>
    <w:tbl>
      <w:tblPr>
        <w:tblStyle w:val="TableGrid"/>
        <w:tblW w:w="16248" w:type="dxa"/>
        <w:tblInd w:w="-852" w:type="dxa"/>
        <w:tblCellMar>
          <w:left w:w="66" w:type="dxa"/>
          <w:right w:w="61" w:type="dxa"/>
        </w:tblCellMar>
        <w:tblLook w:val="04A0"/>
      </w:tblPr>
      <w:tblGrid>
        <w:gridCol w:w="545"/>
        <w:gridCol w:w="519"/>
        <w:gridCol w:w="1381"/>
        <w:gridCol w:w="1672"/>
        <w:gridCol w:w="1786"/>
        <w:gridCol w:w="1690"/>
        <w:gridCol w:w="1814"/>
        <w:gridCol w:w="2330"/>
        <w:gridCol w:w="2057"/>
        <w:gridCol w:w="2454"/>
      </w:tblGrid>
      <w:tr w:rsidR="000B4C58">
        <w:trPr>
          <w:trHeight w:val="516"/>
        </w:trPr>
        <w:tc>
          <w:tcPr>
            <w:tcW w:w="540" w:type="dxa"/>
            <w:vMerge w:val="restart"/>
            <w:tcBorders>
              <w:top w:val="single" w:sz="3" w:space="0" w:color="000000"/>
              <w:left w:val="single" w:sz="3" w:space="0" w:color="000000"/>
              <w:bottom w:val="single" w:sz="3" w:space="0" w:color="000000"/>
              <w:right w:val="single" w:sz="3" w:space="0" w:color="000000"/>
            </w:tcBorders>
            <w:vAlign w:val="bottom"/>
          </w:tcPr>
          <w:p w:rsidR="000B4C58" w:rsidRDefault="0024053D">
            <w:pPr>
              <w:spacing w:after="0" w:line="259" w:lineRule="auto"/>
              <w:ind w:left="28" w:firstLine="0"/>
              <w:jc w:val="left"/>
            </w:pPr>
            <w:r w:rsidRPr="0024053D">
              <w:rPr>
                <w:rFonts w:ascii="Calibri" w:eastAsia="Calibri" w:hAnsi="Calibri" w:cs="Calibri"/>
                <w:noProof/>
                <w:sz w:val="24"/>
              </w:rPr>
            </w:r>
            <w:r w:rsidRPr="0024053D">
              <w:rPr>
                <w:rFonts w:ascii="Calibri" w:eastAsia="Calibri" w:hAnsi="Calibri" w:cs="Calibri"/>
                <w:noProof/>
                <w:sz w:val="24"/>
              </w:rPr>
              <w:pict>
                <v:group id="Group 44965" o:spid="_x0000_s1026" style="width:14.45pt;height:24.75pt;mso-position-horizontal-relative:char;mso-position-vertical-relative:line" coordsize="183566,314325">
                  <v:rect id="Rectangle 643" o:spid="_x0000_s1027" style="position:absolute;left:-57531;top:43960;width:371713;height:16901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PBMYA&#10;AADcAAAADwAAAGRycy9kb3ducmV2LnhtbESPW2vCQBSE3wv+h+UIfWs2tqIlzUakUNKXCl4qPp5m&#10;Ty6YPZtmV03/vVsQfBxm5hsmXQymFWfqXWNZwSSKQRAXVjdcKdhtP55eQTiPrLG1TAr+yMEiGz2k&#10;mGh74TWdN74SAcIuQQW1910ipStqMugi2xEHr7S9QR9kX0nd4yXATSuf43gmDTYcFmrs6L2m4rg5&#10;GQXfk+1pn7vVDx/K3/n0y+erssqVehwPyzcQngZ/D9/an1rBbPoC/2fCEZD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hPBMYAAADcAAAADwAAAAAAAAAAAAAAAACYAgAAZHJz&#10;L2Rvd25yZXYueG1sUEsFBgAAAAAEAAQA9QAAAIsDAAAAAA==&#10;" filled="f" stroked="f">
                    <v:textbox inset="0,0,0,0">
                      <w:txbxContent>
                        <w:p w:rsidR="00401911" w:rsidRDefault="00401911">
                          <w:pPr>
                            <w:spacing w:after="160" w:line="259" w:lineRule="auto"/>
                            <w:ind w:left="0" w:firstLine="0"/>
                            <w:jc w:val="left"/>
                          </w:pPr>
                          <w:r>
                            <w:rPr>
                              <w:sz w:val="22"/>
                            </w:rPr>
                            <w:t>Дата</w:t>
                          </w:r>
                        </w:p>
                      </w:txbxContent>
                    </v:textbox>
                  </v:rect>
                  <v:rect id="Rectangle 644" o:spid="_x0000_s1028" style="position:absolute;left:98846;top:-110370;width:46450;height:244143;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HXcMYA&#10;AADcAAAADwAAAGRycy9kb3ducmV2LnhtbESPT2vCQBTE74V+h+UVvDUbJWhJ3YRSkHhRqLalx9fs&#10;yx+afRuzq8Zv7xYEj8PM/IZZ5qPpxIkG11pWMI1iEMSl1S3XCj73q+cXEM4ja+wsk4ILOcizx4cl&#10;ptqe+YNOO1+LAGGXooLG+z6V0pUNGXSR7YmDV9nBoA9yqKUe8BzgppOzOJ5Lgy2HhQZ7em+o/Nsd&#10;jYKv6f74XbjtL/9Uh0Wy8cW2qgulJk/j2ysIT6O/h2/ttVYwTxL4PxOOgM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HXcMYAAADcAAAADwAAAAAAAAAAAAAAAACYAgAAZHJz&#10;L2Rvd25yZXYueG1sUEsFBgAAAAAEAAQA9QAAAIsDAAAAAA==&#10;" filled="f" stroked="f">
                    <v:textbox inset="0,0,0,0">
                      <w:txbxContent>
                        <w:p w:rsidR="00401911" w:rsidRDefault="00401911">
                          <w:pPr>
                            <w:spacing w:after="160" w:line="259" w:lineRule="auto"/>
                            <w:ind w:left="0" w:firstLine="0"/>
                            <w:jc w:val="left"/>
                          </w:pPr>
                        </w:p>
                      </w:txbxContent>
                    </v:textbox>
                  </v:rect>
                  <w10:wrap type="none"/>
                  <w10:anchorlock/>
                </v:group>
              </w:pict>
            </w:r>
          </w:p>
        </w:tc>
        <w:tc>
          <w:tcPr>
            <w:tcW w:w="540" w:type="dxa"/>
            <w:vMerge w:val="restart"/>
            <w:tcBorders>
              <w:top w:val="single" w:sz="3" w:space="0" w:color="000000"/>
              <w:left w:val="single" w:sz="3" w:space="0" w:color="000000"/>
              <w:bottom w:val="single" w:sz="3" w:space="0" w:color="000000"/>
              <w:right w:val="single" w:sz="3" w:space="0" w:color="000000"/>
            </w:tcBorders>
          </w:tcPr>
          <w:p w:rsidR="000B4C58" w:rsidRDefault="0024053D">
            <w:pPr>
              <w:spacing w:after="0" w:line="259" w:lineRule="auto"/>
              <w:ind w:left="0" w:firstLine="0"/>
              <w:jc w:val="left"/>
            </w:pPr>
            <w:r w:rsidRPr="0024053D">
              <w:rPr>
                <w:rFonts w:ascii="Calibri" w:eastAsia="Calibri" w:hAnsi="Calibri" w:cs="Calibri"/>
                <w:noProof/>
                <w:sz w:val="24"/>
              </w:rPr>
            </w:r>
            <w:r w:rsidRPr="0024053D">
              <w:rPr>
                <w:rFonts w:ascii="Calibri" w:eastAsia="Calibri" w:hAnsi="Calibri" w:cs="Calibri"/>
                <w:noProof/>
                <w:sz w:val="24"/>
              </w:rPr>
              <w:pict>
                <v:group id="Group 45495" o:spid="_x0000_s1029" style="width:14.45pt;height:42.75pt;mso-position-horizontal-relative:char;mso-position-vertical-relative:line" coordsize="1835,5430">
                  <v:rect id="Rectangle 645" o:spid="_x0000_s1030" style="position:absolute;left:396;top:3699;width:1773;height:16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1y68UA&#10;AADcAAAADwAAAGRycy9kb3ducmV2LnhtbESPS2sCQRCE7wH/w9CCtzhrMCqro0ggrJcIPvHY7vQ+&#10;cKdnszPq+u8dIZBjUVVfUbNFaypxo8aVlhUM+hEI4tTqknMF+933+wSE88gaK8uk4EEOFvPO2wxj&#10;be+8odvW5yJA2MWooPC+jqV0aUEGXd/WxMHLbGPQB9nkUjd4D3BTyY8oGkmDJYeFAmv6Kii9bK9G&#10;wWGwux4Ttz7zKfsdD398ss7yRKlet11OQXhq/X/4r73SCkbDT3id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LrxQAAANwAAAAPAAAAAAAAAAAAAAAAAJgCAABkcnMv&#10;ZG93bnJldi54bWxQSwUGAAAAAAQABAD1AAAAigMAAAAA&#10;" filled="f" stroked="f">
                    <v:textbox inset="0,0,0,0">
                      <w:txbxContent>
                        <w:p w:rsidR="00401911" w:rsidRDefault="00401911">
                          <w:pPr>
                            <w:spacing w:after="160" w:line="259" w:lineRule="auto"/>
                            <w:ind w:left="0" w:firstLine="0"/>
                            <w:jc w:val="left"/>
                          </w:pPr>
                          <w:r>
                            <w:rPr>
                              <w:sz w:val="22"/>
                            </w:rPr>
                            <w:t>№</w:t>
                          </w:r>
                        </w:p>
                      </w:txbxContent>
                    </v:textbox>
                  </v:rect>
                  <v:rect id="Rectangle 646" o:spid="_x0000_s1031" style="position:absolute;left:988;top:2630;width:465;height:24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nMUA&#10;AADcAAAADwAAAGRycy9kb3ducmV2LnhtbESPT2vCQBTE74V+h+UJ3pqNIrGkriIFiReFapUeX7Mv&#10;f2j2bcyuGr+9WxA8DjPzG2a26E0jLtS52rKCURSDIM6trrlU8L1fvb2DcB5ZY2OZFNzIwWL++jLD&#10;VNsrf9Fl50sRIOxSVFB536ZSurwigy6yLXHwCtsZ9EF2pdQdXgPcNHIcx4k0WHNYqLClz4ryv93Z&#10;KDiM9udj5ra//FOcppONz7ZFmSk1HPTLDxCeev8MP9prrSCZJPB/Jhw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ycxQAAANwAAAAPAAAAAAAAAAAAAAAAAJgCAABkcnMv&#10;ZG93bnJldi54bWxQSwUGAAAAAAQABAD1AAAAigMAAAAA&#10;" filled="f" stroked="f">
                    <v:textbox inset="0,0,0,0">
                      <w:txbxContent>
                        <w:p w:rsidR="00401911" w:rsidRDefault="00401911">
                          <w:pPr>
                            <w:spacing w:after="160" w:line="259" w:lineRule="auto"/>
                            <w:ind w:left="0" w:firstLine="0"/>
                            <w:jc w:val="left"/>
                          </w:pPr>
                        </w:p>
                      </w:txbxContent>
                    </v:textbox>
                  </v:rect>
                  <v:rect id="Rectangle 647" o:spid="_x0000_s1032" style="position:absolute;left:-962;top:637;width:4490;height:169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JB8YA&#10;AADcAAAADwAAAGRycy9kb3ducmV2LnhtbESPT2vCQBTE74V+h+UVems2imiJrlIKJb0o+Kelx2f2&#10;JRuafRuzG43f3i0UPA4z8xtmsRpsI87U+dqxglGSgiAunK65UnDYf7y8gvABWWPjmBRcycNq+fiw&#10;wEy7C2/pvAuViBD2GSowIbSZlL4wZNEnriWOXuk6iyHKrpK6w0uE20aO03QqLdYcFwy29G6o+N31&#10;VsHXaN9/535z5J/yNJusQ74pq1yp56fhbQ4i0BDu4f/2p1Ywnczg70w8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NJB8YAAADcAAAADwAAAAAAAAAAAAAAAACYAgAAZHJz&#10;L2Rvd25yZXYueG1sUEsFBgAAAAAEAAQA9QAAAIsDAAAAAA==&#10;" filled="f" stroked="f">
                    <v:textbox inset="0,0,0,0">
                      <w:txbxContent>
                        <w:p w:rsidR="00401911" w:rsidRDefault="00401911">
                          <w:pPr>
                            <w:spacing w:after="160" w:line="259" w:lineRule="auto"/>
                            <w:ind w:left="0" w:firstLine="0"/>
                            <w:jc w:val="left"/>
                          </w:pPr>
                          <w:r>
                            <w:rPr>
                              <w:sz w:val="22"/>
                            </w:rPr>
                            <w:t>урока</w:t>
                          </w:r>
                        </w:p>
                      </w:txbxContent>
                    </v:textbox>
                  </v:rect>
                  <v:rect id="Rectangle 648" o:spid="_x0000_s1033" style="position:absolute;left:989;top:-1104;width:464;height:24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ddcMA&#10;AADcAAAADwAAAGRycy9kb3ducmV2LnhtbERPy2rCQBTdF/yH4QrdNZOIaEkzShEk3ShU29Llbebm&#10;QTN3YmYS4993FkKXh/POtpNpxUi9aywrSKIYBHFhdcOVgo/z/ukZhPPIGlvLpOBGDrab2UOGqbZX&#10;fqfx5CsRQtilqKD2vkuldEVNBl1kO+LAlbY36APsK6l7vIZw08pFHK+kwYZDQ40d7Woqfk+DUfCZ&#10;nIev3B1/+Lu8rJcHnx/LKlfqcT69voDwNPl/8d39phWslmFtOBOO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zddcMAAADcAAAADwAAAAAAAAAAAAAAAACYAgAAZHJzL2Rv&#10;d25yZXYueG1sUEsFBgAAAAAEAAQA9QAAAIgDAAAAAA==&#10;" filled="f" stroked="f">
                    <v:textbox inset="0,0,0,0">
                      <w:txbxContent>
                        <w:p w:rsidR="00401911" w:rsidRDefault="00401911">
                          <w:pPr>
                            <w:spacing w:after="160" w:line="259" w:lineRule="auto"/>
                            <w:ind w:left="0" w:firstLine="0"/>
                            <w:jc w:val="left"/>
                          </w:pPr>
                        </w:p>
                      </w:txbxContent>
                    </v:textbox>
                  </v:rect>
                  <w10:wrap type="none"/>
                  <w10:anchorlock/>
                </v:group>
              </w:pict>
            </w:r>
          </w:p>
        </w:tc>
        <w:tc>
          <w:tcPr>
            <w:tcW w:w="1756" w:type="dxa"/>
            <w:vMerge w:val="restart"/>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6" w:firstLine="0"/>
              <w:jc w:val="left"/>
            </w:pPr>
            <w:r>
              <w:t xml:space="preserve">Тема урока </w:t>
            </w:r>
          </w:p>
        </w:tc>
        <w:tc>
          <w:tcPr>
            <w:tcW w:w="1844" w:type="dxa"/>
            <w:vMerge w:val="restart"/>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6" w:firstLine="0"/>
              <w:jc w:val="left"/>
            </w:pPr>
            <w:r>
              <w:t xml:space="preserve">Основное содержание темы, термины и понятия </w:t>
            </w:r>
          </w:p>
        </w:tc>
        <w:tc>
          <w:tcPr>
            <w:tcW w:w="1848" w:type="dxa"/>
            <w:vMerge w:val="restart"/>
            <w:tcBorders>
              <w:top w:val="single" w:sz="3" w:space="0" w:color="000000"/>
              <w:left w:val="single" w:sz="3" w:space="0" w:color="000000"/>
              <w:bottom w:val="single" w:sz="3" w:space="0" w:color="000000"/>
              <w:right w:val="single" w:sz="3" w:space="0" w:color="000000"/>
            </w:tcBorders>
          </w:tcPr>
          <w:p w:rsidR="000B4C58" w:rsidRDefault="000B02FA">
            <w:pPr>
              <w:spacing w:after="0" w:line="300" w:lineRule="auto"/>
              <w:ind w:left="42" w:firstLine="0"/>
              <w:jc w:val="left"/>
            </w:pPr>
            <w:r>
              <w:t xml:space="preserve">Этапы учебной деятельности. </w:t>
            </w:r>
          </w:p>
          <w:p w:rsidR="000B4C58" w:rsidRDefault="000B02FA">
            <w:pPr>
              <w:spacing w:after="0" w:line="259" w:lineRule="auto"/>
              <w:ind w:left="42" w:firstLine="0"/>
              <w:jc w:val="left"/>
            </w:pPr>
            <w:r>
              <w:t xml:space="preserve">Формы работы. Система контроля. </w:t>
            </w:r>
          </w:p>
        </w:tc>
        <w:tc>
          <w:tcPr>
            <w:tcW w:w="1864" w:type="dxa"/>
            <w:vMerge w:val="restart"/>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firstLine="0"/>
              <w:jc w:val="left"/>
            </w:pPr>
            <w:r>
              <w:t xml:space="preserve">Характеристика основных видов деятельности. Освоение предметных знаний </w:t>
            </w:r>
          </w:p>
        </w:tc>
        <w:tc>
          <w:tcPr>
            <w:tcW w:w="3800" w:type="dxa"/>
            <w:gridSpan w:val="2"/>
            <w:tcBorders>
              <w:top w:val="single" w:sz="3" w:space="0" w:color="000000"/>
              <w:left w:val="single" w:sz="3" w:space="0" w:color="000000"/>
              <w:bottom w:val="single" w:sz="3" w:space="0" w:color="000000"/>
              <w:right w:val="nil"/>
            </w:tcBorders>
          </w:tcPr>
          <w:p w:rsidR="000B4C58" w:rsidRDefault="000B02FA">
            <w:pPr>
              <w:spacing w:after="0" w:line="259" w:lineRule="auto"/>
              <w:ind w:left="42" w:firstLine="0"/>
              <w:jc w:val="left"/>
            </w:pPr>
            <w:r>
              <w:t xml:space="preserve">Универсальные учебные действия </w:t>
            </w:r>
          </w:p>
          <w:p w:rsidR="000B4C58" w:rsidRDefault="000B4C58">
            <w:pPr>
              <w:spacing w:after="0" w:line="259" w:lineRule="auto"/>
              <w:ind w:left="42" w:firstLine="0"/>
              <w:jc w:val="left"/>
            </w:pPr>
          </w:p>
        </w:tc>
        <w:tc>
          <w:tcPr>
            <w:tcW w:w="2128" w:type="dxa"/>
            <w:tcBorders>
              <w:top w:val="single" w:sz="3" w:space="0" w:color="000000"/>
              <w:left w:val="nil"/>
              <w:bottom w:val="single" w:sz="3" w:space="0" w:color="000000"/>
              <w:right w:val="nil"/>
            </w:tcBorders>
          </w:tcPr>
          <w:p w:rsidR="000B4C58" w:rsidRDefault="000B4C58">
            <w:pPr>
              <w:spacing w:after="160" w:line="259" w:lineRule="auto"/>
              <w:ind w:left="0" w:firstLine="0"/>
              <w:jc w:val="left"/>
            </w:pPr>
          </w:p>
        </w:tc>
        <w:tc>
          <w:tcPr>
            <w:tcW w:w="1928" w:type="dxa"/>
            <w:tcBorders>
              <w:top w:val="single" w:sz="3" w:space="0" w:color="000000"/>
              <w:left w:val="nil"/>
              <w:bottom w:val="single" w:sz="3" w:space="0" w:color="000000"/>
              <w:right w:val="single" w:sz="3" w:space="0" w:color="000000"/>
            </w:tcBorders>
          </w:tcPr>
          <w:p w:rsidR="000B4C58" w:rsidRDefault="000B4C58">
            <w:pPr>
              <w:spacing w:after="160" w:line="259" w:lineRule="auto"/>
              <w:ind w:left="0" w:firstLine="0"/>
              <w:jc w:val="left"/>
            </w:pPr>
          </w:p>
        </w:tc>
      </w:tr>
      <w:tr w:rsidR="000B4C58">
        <w:trPr>
          <w:trHeight w:val="1012"/>
        </w:trPr>
        <w:tc>
          <w:tcPr>
            <w:tcW w:w="0" w:type="auto"/>
            <w:vMerge/>
            <w:tcBorders>
              <w:top w:val="nil"/>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firstLine="0"/>
              <w:jc w:val="left"/>
            </w:pPr>
            <w:r>
              <w:t xml:space="preserve">Познавательные УУД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6" w:firstLine="0"/>
              <w:jc w:val="left"/>
            </w:pPr>
            <w:r>
              <w:t xml:space="preserve">Регулятивные УУД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firstLine="0"/>
              <w:jc w:val="left"/>
            </w:pPr>
            <w:r>
              <w:t xml:space="preserve">Коммуникативные УУД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firstLine="0"/>
            </w:pPr>
            <w:r>
              <w:t xml:space="preserve">Личностные УУД </w:t>
            </w:r>
          </w:p>
        </w:tc>
      </w:tr>
      <w:tr w:rsidR="000B4C58">
        <w:trPr>
          <w:trHeight w:val="264"/>
        </w:trPr>
        <w:tc>
          <w:tcPr>
            <w:tcW w:w="540" w:type="dxa"/>
            <w:tcBorders>
              <w:top w:val="single" w:sz="3" w:space="0" w:color="000000"/>
              <w:left w:val="single" w:sz="3" w:space="0" w:color="000000"/>
              <w:bottom w:val="single" w:sz="3" w:space="0" w:color="000000"/>
              <w:right w:val="nil"/>
            </w:tcBorders>
          </w:tcPr>
          <w:p w:rsidR="000B4C58" w:rsidRDefault="000B4C58">
            <w:pPr>
              <w:spacing w:after="0" w:line="259" w:lineRule="auto"/>
              <w:ind w:left="46" w:firstLine="0"/>
              <w:jc w:val="left"/>
            </w:pPr>
          </w:p>
        </w:tc>
        <w:tc>
          <w:tcPr>
            <w:tcW w:w="540" w:type="dxa"/>
            <w:tcBorders>
              <w:top w:val="single" w:sz="3" w:space="0" w:color="000000"/>
              <w:left w:val="nil"/>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nil"/>
            </w:tcBorders>
          </w:tcPr>
          <w:p w:rsidR="000B4C58" w:rsidRDefault="000B4C58">
            <w:pPr>
              <w:spacing w:after="160" w:line="259" w:lineRule="auto"/>
              <w:ind w:left="0" w:firstLine="0"/>
              <w:jc w:val="left"/>
            </w:pPr>
          </w:p>
        </w:tc>
        <w:tc>
          <w:tcPr>
            <w:tcW w:w="9356" w:type="dxa"/>
            <w:gridSpan w:val="5"/>
            <w:tcBorders>
              <w:top w:val="single" w:sz="3" w:space="0" w:color="000000"/>
              <w:left w:val="nil"/>
              <w:bottom w:val="single" w:sz="3" w:space="0" w:color="000000"/>
              <w:right w:val="nil"/>
            </w:tcBorders>
          </w:tcPr>
          <w:p w:rsidR="000B4C58" w:rsidRDefault="000B02FA">
            <w:pPr>
              <w:spacing w:after="0" w:line="259" w:lineRule="auto"/>
              <w:ind w:left="3230" w:firstLine="0"/>
              <w:jc w:val="left"/>
            </w:pPr>
            <w:r>
              <w:rPr>
                <w:b/>
              </w:rPr>
              <w:t xml:space="preserve">Строение и свойства живых организмов (13 часов) </w:t>
            </w:r>
          </w:p>
        </w:tc>
        <w:tc>
          <w:tcPr>
            <w:tcW w:w="2128" w:type="dxa"/>
            <w:tcBorders>
              <w:top w:val="single" w:sz="3" w:space="0" w:color="000000"/>
              <w:left w:val="nil"/>
              <w:bottom w:val="single" w:sz="3" w:space="0" w:color="000000"/>
              <w:right w:val="nil"/>
            </w:tcBorders>
          </w:tcPr>
          <w:p w:rsidR="000B4C58" w:rsidRDefault="000B4C58">
            <w:pPr>
              <w:spacing w:after="160" w:line="259" w:lineRule="auto"/>
              <w:ind w:left="0" w:firstLine="0"/>
              <w:jc w:val="left"/>
            </w:pPr>
          </w:p>
        </w:tc>
        <w:tc>
          <w:tcPr>
            <w:tcW w:w="1928" w:type="dxa"/>
            <w:tcBorders>
              <w:top w:val="single" w:sz="3" w:space="0" w:color="000000"/>
              <w:left w:val="nil"/>
              <w:bottom w:val="single" w:sz="3" w:space="0" w:color="000000"/>
              <w:right w:val="single" w:sz="3" w:space="0" w:color="000000"/>
            </w:tcBorders>
          </w:tcPr>
          <w:p w:rsidR="000B4C58" w:rsidRDefault="000B4C58">
            <w:pPr>
              <w:spacing w:after="160" w:line="259" w:lineRule="auto"/>
              <w:ind w:left="0" w:firstLine="0"/>
              <w:jc w:val="left"/>
            </w:pPr>
          </w:p>
        </w:tc>
      </w:tr>
      <w:tr w:rsidR="000B4C58">
        <w:trPr>
          <w:trHeight w:val="2288"/>
        </w:trPr>
        <w:tc>
          <w:tcPr>
            <w:tcW w:w="540"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6"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70" w:firstLine="0"/>
              <w:jc w:val="left"/>
            </w:pPr>
            <w:r>
              <w:t xml:space="preserve">1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61" w:line="241" w:lineRule="auto"/>
              <w:ind w:left="46" w:firstLine="0"/>
              <w:jc w:val="left"/>
            </w:pPr>
            <w:r>
              <w:t xml:space="preserve">Чем живое отличается </w:t>
            </w:r>
            <w:proofErr w:type="gramStart"/>
            <w:r>
              <w:t>от</w:t>
            </w:r>
            <w:proofErr w:type="gramEnd"/>
            <w:r>
              <w:t xml:space="preserve"> </w:t>
            </w:r>
          </w:p>
          <w:p w:rsidR="000B4C58" w:rsidRDefault="000B02FA">
            <w:pPr>
              <w:spacing w:after="0" w:line="259" w:lineRule="auto"/>
              <w:ind w:left="46" w:firstLine="0"/>
              <w:jc w:val="left"/>
            </w:pPr>
            <w:r>
              <w:t xml:space="preserve">неживого </w:t>
            </w:r>
          </w:p>
          <w:p w:rsidR="000B4C58" w:rsidRDefault="000B4C58">
            <w:pPr>
              <w:spacing w:after="0" w:line="259" w:lineRule="auto"/>
              <w:ind w:left="46"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6" w:firstLine="0"/>
              <w:jc w:val="left"/>
            </w:pPr>
            <w:r>
              <w:t xml:space="preserve">Многообразие живых организмов. Основные свойства живых организмов.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firstLine="0"/>
              <w:jc w:val="left"/>
            </w:pPr>
            <w:r>
              <w:t xml:space="preserve">Выделение существенных признаков биологических объектов и процессов.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right="29" w:firstLine="0"/>
              <w:jc w:val="left"/>
            </w:pPr>
            <w:r>
              <w:t xml:space="preserve">Выделяют основные признаки живого, называют основные отличия живого </w:t>
            </w:r>
            <w:proofErr w:type="gramStart"/>
            <w:r>
              <w:t>от</w:t>
            </w:r>
            <w:proofErr w:type="gramEnd"/>
            <w:r>
              <w:t xml:space="preserve"> неживого.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42" w:firstLine="0"/>
              <w:jc w:val="left"/>
            </w:pPr>
            <w:r>
              <w:t xml:space="preserve">Выделяют и формулируют познавательную цель. </w:t>
            </w:r>
          </w:p>
          <w:p w:rsidR="000B4C58" w:rsidRDefault="000B02FA">
            <w:pPr>
              <w:spacing w:after="0" w:line="259" w:lineRule="auto"/>
              <w:ind w:left="42" w:firstLine="0"/>
              <w:jc w:val="left"/>
            </w:pPr>
            <w:r>
              <w:t xml:space="preserve">Структурируют знания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6" w:firstLine="0"/>
              <w:jc w:val="left"/>
            </w:pPr>
            <w:r>
              <w:t xml:space="preserve">Составляют план и </w:t>
            </w:r>
            <w:proofErr w:type="gramStart"/>
            <w:r>
              <w:t xml:space="preserve">последовательно </w:t>
            </w:r>
            <w:proofErr w:type="spellStart"/>
            <w:r>
              <w:t>сть</w:t>
            </w:r>
            <w:proofErr w:type="spellEnd"/>
            <w:proofErr w:type="gramEnd"/>
            <w:r>
              <w:t xml:space="preserve"> действий. Сличают свой способ действия с эталоном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line="238" w:lineRule="auto"/>
              <w:ind w:left="42" w:firstLine="0"/>
              <w:jc w:val="left"/>
            </w:pPr>
            <w:r>
              <w:t xml:space="preserve">Определяют цели и функции участников, способы взаимодействия. </w:t>
            </w:r>
          </w:p>
          <w:p w:rsidR="000B4C58" w:rsidRDefault="000B02FA">
            <w:pPr>
              <w:spacing w:after="0" w:line="259" w:lineRule="auto"/>
              <w:ind w:left="42" w:firstLine="0"/>
              <w:jc w:val="left"/>
            </w:pPr>
            <w:r>
              <w:t xml:space="preserve">Планируют общие способы работы.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right="15" w:firstLine="0"/>
              <w:jc w:val="left"/>
            </w:pPr>
            <w:r>
              <w:t xml:space="preserve">Испытывают </w:t>
            </w:r>
            <w:proofErr w:type="spellStart"/>
            <w:r>
              <w:t>учебнопознавательный</w:t>
            </w:r>
            <w:proofErr w:type="spellEnd"/>
            <w:r>
              <w:t xml:space="preserve"> интерес к новому учебному материалу и способам решения новой задачи </w:t>
            </w:r>
          </w:p>
        </w:tc>
      </w:tr>
      <w:tr w:rsidR="000B4C58">
        <w:trPr>
          <w:trHeight w:val="4560"/>
        </w:trPr>
        <w:tc>
          <w:tcPr>
            <w:tcW w:w="540"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6"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70" w:firstLine="0"/>
              <w:jc w:val="left"/>
            </w:pPr>
            <w:r>
              <w:t xml:space="preserve">2 </w:t>
            </w:r>
          </w:p>
          <w:p w:rsidR="000B4C58" w:rsidRDefault="000B4C58">
            <w:pPr>
              <w:spacing w:after="0" w:line="259" w:lineRule="auto"/>
              <w:ind w:left="7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43" w:line="259" w:lineRule="auto"/>
              <w:ind w:left="46" w:firstLine="0"/>
              <w:jc w:val="left"/>
            </w:pPr>
            <w:r>
              <w:t xml:space="preserve">Химический </w:t>
            </w:r>
          </w:p>
          <w:p w:rsidR="000B4C58" w:rsidRDefault="000B02FA">
            <w:pPr>
              <w:spacing w:after="0" w:line="259" w:lineRule="auto"/>
              <w:ind w:left="46" w:firstLine="0"/>
              <w:jc w:val="left"/>
            </w:pPr>
            <w:r>
              <w:t xml:space="preserve">состав клеток </w:t>
            </w:r>
          </w:p>
          <w:p w:rsidR="000B4C58" w:rsidRDefault="000B4C58">
            <w:pPr>
              <w:spacing w:after="0" w:line="259" w:lineRule="auto"/>
              <w:ind w:left="46"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ind w:left="46" w:firstLine="0"/>
              <w:jc w:val="left"/>
            </w:pPr>
            <w:r>
              <w:t xml:space="preserve">Органические и неорганические вещества. </w:t>
            </w:r>
          </w:p>
          <w:p w:rsidR="000B4C58" w:rsidRDefault="000B4C58">
            <w:pPr>
              <w:spacing w:after="0" w:line="259" w:lineRule="auto"/>
              <w:ind w:left="46" w:firstLine="0"/>
              <w:jc w:val="left"/>
            </w:pP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firstLine="0"/>
              <w:jc w:val="left"/>
            </w:pPr>
            <w:r>
              <w:t xml:space="preserve">Содержание химических элементов в клетке. Вода, другие неорганические вещества, их роль в </w:t>
            </w:r>
            <w:proofErr w:type="spellStart"/>
            <w:proofErr w:type="gramStart"/>
            <w:r>
              <w:t>жизнедеятельнос</w:t>
            </w:r>
            <w:proofErr w:type="spellEnd"/>
            <w:r>
              <w:t xml:space="preserve"> </w:t>
            </w:r>
            <w:proofErr w:type="spellStart"/>
            <w:r>
              <w:t>ти</w:t>
            </w:r>
            <w:proofErr w:type="spellEnd"/>
            <w:proofErr w:type="gramEnd"/>
            <w:r>
              <w:t xml:space="preserve"> клеток Органические вещества: белки, жиры, углеводы, нуклеиновые кислоты, их роль в клетке Лабораторная </w:t>
            </w:r>
            <w:r>
              <w:lastRenderedPageBreak/>
              <w:t xml:space="preserve">работа № 1.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53" w:line="253" w:lineRule="auto"/>
              <w:ind w:left="41" w:right="50" w:firstLine="0"/>
              <w:jc w:val="left"/>
            </w:pPr>
            <w:r>
              <w:lastRenderedPageBreak/>
              <w:t xml:space="preserve">Решение учебной задачи - поиск и открытие нового способа действия. </w:t>
            </w:r>
          </w:p>
          <w:p w:rsidR="000B4C58" w:rsidRDefault="000B02FA">
            <w:pPr>
              <w:spacing w:after="0" w:line="259" w:lineRule="auto"/>
              <w:ind w:left="41" w:firstLine="0"/>
              <w:jc w:val="left"/>
            </w:pPr>
            <w:r>
              <w:t xml:space="preserve">Вводный урок.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right="36" w:firstLine="0"/>
              <w:jc w:val="left"/>
            </w:pPr>
            <w:r>
              <w:t xml:space="preserve">Называют основные элементы и группы веществ, входящих в состав клетки. Сравнивают химический состав тел живой и неживой природы Представление результатов самостоятельной работы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60" w:line="246" w:lineRule="auto"/>
              <w:ind w:left="46" w:firstLine="0"/>
              <w:jc w:val="left"/>
            </w:pPr>
            <w:r>
              <w:t xml:space="preserve">Выполняют </w:t>
            </w:r>
            <w:proofErr w:type="spellStart"/>
            <w:r>
              <w:t>учебнопознавательные</w:t>
            </w:r>
            <w:proofErr w:type="spellEnd"/>
            <w:r>
              <w:t xml:space="preserve"> действия в </w:t>
            </w:r>
            <w:proofErr w:type="spellStart"/>
            <w:proofErr w:type="gramStart"/>
            <w:r>
              <w:t>материализованн</w:t>
            </w:r>
            <w:proofErr w:type="spellEnd"/>
            <w:r>
              <w:t xml:space="preserve"> ой</w:t>
            </w:r>
            <w:proofErr w:type="gramEnd"/>
            <w:r>
              <w:t xml:space="preserve"> и умственной форме. Определяют основную и второстепенную </w:t>
            </w:r>
          </w:p>
          <w:p w:rsidR="000B4C58" w:rsidRDefault="000B02FA">
            <w:pPr>
              <w:spacing w:after="0" w:line="259" w:lineRule="auto"/>
              <w:ind w:left="46" w:firstLine="0"/>
              <w:jc w:val="left"/>
            </w:pPr>
            <w:r>
              <w:t xml:space="preserve">информацию </w:t>
            </w:r>
          </w:p>
          <w:p w:rsidR="000B4C58" w:rsidRDefault="000B4C58">
            <w:pPr>
              <w:spacing w:after="0" w:line="259" w:lineRule="auto"/>
              <w:ind w:left="46" w:firstLine="0"/>
              <w:jc w:val="left"/>
            </w:pPr>
          </w:p>
          <w:p w:rsidR="000B4C58" w:rsidRDefault="000B4C58">
            <w:pPr>
              <w:spacing w:after="0" w:line="259" w:lineRule="auto"/>
              <w:ind w:left="46" w:firstLine="0"/>
              <w:jc w:val="left"/>
            </w:pPr>
          </w:p>
          <w:p w:rsidR="000B4C58" w:rsidRDefault="000B4C58">
            <w:pPr>
              <w:spacing w:after="0" w:line="259" w:lineRule="auto"/>
              <w:ind w:left="46" w:firstLine="0"/>
              <w:jc w:val="left"/>
            </w:pPr>
          </w:p>
          <w:p w:rsidR="000B4C58" w:rsidRDefault="000B4C58">
            <w:pPr>
              <w:spacing w:after="0" w:line="259" w:lineRule="auto"/>
              <w:ind w:left="46"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2" w:firstLine="0"/>
              <w:jc w:val="left"/>
            </w:pPr>
            <w:proofErr w:type="gramStart"/>
            <w:r>
              <w:t>Определяют последовательность промежуточных целей с учетом конечного результата Самостоятельно создают</w:t>
            </w:r>
            <w:proofErr w:type="gramEnd"/>
            <w:r>
              <w:t xml:space="preserve"> алгоритмы деятельности при решении проблем творческого и поискового характера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4" w:line="251" w:lineRule="auto"/>
              <w:ind w:left="42" w:firstLine="0"/>
              <w:jc w:val="left"/>
            </w:pPr>
            <w:r>
              <w:t xml:space="preserve">Описывают содержание совершаемых действий с целью ориентировки </w:t>
            </w:r>
            <w:proofErr w:type="spellStart"/>
            <w:r>
              <w:t>предметнопрактической</w:t>
            </w:r>
            <w:proofErr w:type="spellEnd"/>
            <w:r>
              <w:t xml:space="preserve"> или иной деятельности. Умеют слушать и слышать друг друга </w:t>
            </w:r>
          </w:p>
          <w:p w:rsidR="000B4C58" w:rsidRDefault="000B4C58">
            <w:pPr>
              <w:spacing w:after="0" w:line="259" w:lineRule="auto"/>
              <w:ind w:left="42" w:firstLine="0"/>
              <w:jc w:val="left"/>
            </w:pP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57" w:type="dxa"/>
        </w:tblCellMar>
        <w:tblLook w:val="04A0"/>
      </w:tblPr>
      <w:tblGrid>
        <w:gridCol w:w="515"/>
        <w:gridCol w:w="481"/>
        <w:gridCol w:w="1714"/>
        <w:gridCol w:w="1806"/>
        <w:gridCol w:w="1827"/>
        <w:gridCol w:w="1851"/>
        <w:gridCol w:w="1936"/>
        <w:gridCol w:w="1832"/>
        <w:gridCol w:w="2378"/>
        <w:gridCol w:w="1908"/>
      </w:tblGrid>
      <w:tr w:rsidR="000B4C58">
        <w:trPr>
          <w:trHeight w:val="3296"/>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3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69" w:lineRule="auto"/>
              <w:ind w:left="4" w:firstLine="0"/>
              <w:jc w:val="left"/>
            </w:pPr>
            <w:r>
              <w:t xml:space="preserve">Строение животной клетки.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147" w:firstLine="0"/>
            </w:pPr>
            <w:r>
              <w:t xml:space="preserve">Особенности строения животной клетки.  Вирусы – неклеточная форма жизни.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43" w:lineRule="auto"/>
              <w:ind w:left="0" w:firstLine="0"/>
              <w:jc w:val="left"/>
            </w:pPr>
            <w:r>
              <w:t xml:space="preserve"> Лабораторная работа № 3. </w:t>
            </w:r>
            <w:proofErr w:type="gramStart"/>
            <w:r>
              <w:t xml:space="preserve">Строение животной клетки (на готовых </w:t>
            </w:r>
            <w:proofErr w:type="gramEnd"/>
          </w:p>
          <w:p w:rsidR="000B4C58" w:rsidRDefault="000B02FA">
            <w:pPr>
              <w:spacing w:after="34" w:line="259" w:lineRule="auto"/>
              <w:ind w:left="0" w:firstLine="0"/>
              <w:jc w:val="left"/>
            </w:pPr>
            <w:r>
              <w:t>микропрепарата</w:t>
            </w:r>
          </w:p>
          <w:p w:rsidR="000B4C58" w:rsidRDefault="000B02FA">
            <w:pPr>
              <w:spacing w:after="0" w:line="259" w:lineRule="auto"/>
              <w:ind w:left="0" w:firstLine="0"/>
              <w:jc w:val="left"/>
            </w:pPr>
            <w:proofErr w:type="spellStart"/>
            <w:r>
              <w:t>х</w:t>
            </w:r>
            <w:proofErr w:type="spellEnd"/>
            <w:r>
              <w:t xml:space="preserve">)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Представление результатов самостоятельной работы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Различают на таблицах и микропрепаратах органоиды клетки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Осуществляют для решения учебных задач операции  анализа, синтеза, сравнении и классификации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Выделяют и осознают то, что уже усвоено и что еще подлежит усвоению, осознают качество и уровень усвоения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45" w:firstLine="0"/>
              <w:jc w:val="left"/>
            </w:pPr>
            <w:r>
              <w:t xml:space="preserve">Развивают умение интегрироваться в группу сверстников и строить продуктивное взаимодействие со сверстниками и взрослыми. Демонстрируют способность к </w:t>
            </w:r>
            <w:proofErr w:type="spellStart"/>
            <w:r>
              <w:t>эмпатии</w:t>
            </w:r>
            <w:proofErr w:type="spellEnd"/>
            <w:r>
              <w:t xml:space="preserve"> </w:t>
            </w:r>
          </w:p>
        </w:tc>
      </w:tr>
      <w:tr w:rsidR="000B4C58">
        <w:trPr>
          <w:trHeight w:val="3300"/>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4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67" w:lineRule="auto"/>
              <w:ind w:left="4" w:firstLine="0"/>
              <w:jc w:val="left"/>
            </w:pPr>
            <w:r>
              <w:t xml:space="preserve">Строение растительной клетки.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Клетка – элементарная единица живого. Безъядерные и ядерные клетки. Строение и функции ядра, цитоплазмы и её органоидов. Хромосомы, их значение. Гомологичные хромосомы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Лабораторная работа № 2. Строение растительной клетки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54" w:firstLine="0"/>
              <w:jc w:val="left"/>
            </w:pPr>
            <w:r>
              <w:t xml:space="preserve">Решение частных задач - осмысление, конкретизация и отработка нового способа действия при решении задач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3" w:firstLine="0"/>
              <w:jc w:val="left"/>
            </w:pPr>
            <w:r>
              <w:t xml:space="preserve">Выделяют основные признаки строения клетки. Называют основные органоиды клетки и описывают их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функции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Анализируют объект, выделяя существенные и несущественные признаки. Устанавливают </w:t>
            </w:r>
            <w:proofErr w:type="spellStart"/>
            <w:r>
              <w:t>причинноследственные</w:t>
            </w:r>
            <w:proofErr w:type="spellEnd"/>
            <w:r>
              <w:t xml:space="preserve"> связи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Ставят учебную задачу на основе соотнесения того, что уже известно и усвоено, и того, что еще неизвестно </w:t>
            </w:r>
          </w:p>
        </w:tc>
      </w:tr>
      <w:tr w:rsidR="000B4C58">
        <w:trPr>
          <w:trHeight w:val="3300"/>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5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Деление клетки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38" w:line="259" w:lineRule="auto"/>
              <w:ind w:left="4" w:firstLine="0"/>
              <w:jc w:val="left"/>
            </w:pPr>
            <w:r>
              <w:t xml:space="preserve">Деление клетки </w:t>
            </w:r>
          </w:p>
          <w:p w:rsidR="000B4C58" w:rsidRDefault="000B02FA">
            <w:pPr>
              <w:spacing w:after="0" w:line="242" w:lineRule="auto"/>
              <w:ind w:left="4" w:right="133" w:firstLine="0"/>
            </w:pPr>
            <w:r>
              <w:t xml:space="preserve">– основа роста и размножения организмов. Основные  типы деления клеток. </w:t>
            </w:r>
          </w:p>
          <w:p w:rsidR="000B4C58" w:rsidRDefault="000B02FA">
            <w:pPr>
              <w:spacing w:after="0" w:line="259" w:lineRule="auto"/>
              <w:ind w:left="4" w:firstLine="0"/>
              <w:jc w:val="left"/>
            </w:pPr>
            <w:r>
              <w:t xml:space="preserve">Митоз. </w:t>
            </w:r>
          </w:p>
          <w:p w:rsidR="000B4C58" w:rsidRDefault="000B02FA">
            <w:pPr>
              <w:spacing w:after="0" w:line="241" w:lineRule="auto"/>
              <w:ind w:left="4" w:firstLine="0"/>
              <w:jc w:val="left"/>
            </w:pPr>
            <w:r>
              <w:t xml:space="preserve">Основные этапы митоза. </w:t>
            </w:r>
          </w:p>
          <w:p w:rsidR="000B4C58" w:rsidRDefault="000B02FA">
            <w:pPr>
              <w:spacing w:after="0" w:line="259" w:lineRule="auto"/>
              <w:ind w:left="4" w:firstLine="0"/>
              <w:jc w:val="left"/>
            </w:pPr>
            <w:r>
              <w:t xml:space="preserve">Сущность мейоза, его биологическое значение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47" w:firstLine="0"/>
              <w:jc w:val="left"/>
            </w:pPr>
            <w:r>
              <w:t xml:space="preserve">Решение учебной задачи - поиск и открытие нового способа действия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7" w:lineRule="auto"/>
              <w:ind w:left="0" w:firstLine="0"/>
              <w:jc w:val="left"/>
            </w:pPr>
            <w:r>
              <w:t xml:space="preserve">Определяют понятия «митоз», «мейоз». </w:t>
            </w:r>
          </w:p>
          <w:p w:rsidR="000B4C58" w:rsidRDefault="000B02FA">
            <w:pPr>
              <w:spacing w:after="0" w:line="238" w:lineRule="auto"/>
              <w:ind w:left="0" w:firstLine="0"/>
              <w:jc w:val="left"/>
            </w:pPr>
            <w:r>
              <w:t xml:space="preserve">Характеризуют и сравнивают процессы митоза и мейоза. </w:t>
            </w:r>
          </w:p>
          <w:p w:rsidR="000B4C58" w:rsidRDefault="000B02FA">
            <w:pPr>
              <w:spacing w:after="0" w:line="259" w:lineRule="auto"/>
              <w:ind w:left="0" w:right="55" w:firstLine="0"/>
              <w:jc w:val="left"/>
            </w:pPr>
            <w:r>
              <w:t xml:space="preserve">Обосновывают биологическое значение деления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9" w:firstLine="0"/>
              <w:jc w:val="left"/>
            </w:pPr>
            <w:r>
              <w:t xml:space="preserve">Умеют заменять термины определениями. Осуществляют поиск и выделение необходимой информации. Строят логические цепи рассуждений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Составляют план и </w:t>
            </w:r>
            <w:proofErr w:type="gramStart"/>
            <w:r>
              <w:t xml:space="preserve">последовательно </w:t>
            </w:r>
            <w:proofErr w:type="spellStart"/>
            <w:r>
              <w:t>сть</w:t>
            </w:r>
            <w:proofErr w:type="spellEnd"/>
            <w:proofErr w:type="gramEnd"/>
            <w:r>
              <w:t xml:space="preserve"> действий. Вносят коррективы и дополнения в составленные планы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Вступают в диалог, участвуют в коллективном обсуждении проблем, учатся владеть монологической и диалогической формами речи в соответствии с  нормами родного языка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46" w:firstLine="0"/>
              <w:jc w:val="left"/>
            </w:pPr>
            <w:r>
              <w:t xml:space="preserve">Готовы к выполнению моральных норм в отношении взрослых и сверстников в школе, дома, во </w:t>
            </w:r>
            <w:proofErr w:type="spellStart"/>
            <w:r>
              <w:t>внеучебных</w:t>
            </w:r>
            <w:proofErr w:type="spellEnd"/>
            <w:r>
              <w:t xml:space="preserve"> видах деятельности </w:t>
            </w:r>
          </w:p>
        </w:tc>
      </w:tr>
      <w:tr w:rsidR="000B4C58">
        <w:trPr>
          <w:trHeight w:val="260"/>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6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Ткани растений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Ткань.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Лабораторная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Решение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Определяют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Составляют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Осознают качество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Описывают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41" w:type="dxa"/>
        </w:tblCellMar>
        <w:tblLook w:val="04A0"/>
      </w:tblPr>
      <w:tblGrid>
        <w:gridCol w:w="302"/>
        <w:gridCol w:w="348"/>
        <w:gridCol w:w="1373"/>
        <w:gridCol w:w="1627"/>
        <w:gridCol w:w="2472"/>
        <w:gridCol w:w="1696"/>
        <w:gridCol w:w="1782"/>
        <w:gridCol w:w="2366"/>
        <w:gridCol w:w="1848"/>
        <w:gridCol w:w="2434"/>
      </w:tblGrid>
      <w:tr w:rsidR="000B4C58">
        <w:trPr>
          <w:trHeight w:val="279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line="238" w:lineRule="auto"/>
              <w:ind w:left="4" w:firstLine="0"/>
              <w:jc w:val="left"/>
            </w:pPr>
            <w:r>
              <w:t xml:space="preserve">Клеточные элементы и межклеточное вещество. Типы тканей растений, их </w:t>
            </w:r>
          </w:p>
          <w:p w:rsidR="000B4C58" w:rsidRDefault="000B02FA">
            <w:pPr>
              <w:spacing w:after="0" w:line="259" w:lineRule="auto"/>
              <w:ind w:left="4" w:firstLine="0"/>
              <w:jc w:val="left"/>
            </w:pPr>
            <w:r>
              <w:t xml:space="preserve">многообразие, значение, особенности строения.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5" w:firstLine="0"/>
              <w:jc w:val="left"/>
            </w:pPr>
            <w:r>
              <w:t xml:space="preserve">работа № 3 Ткани растений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55" w:firstLine="0"/>
              <w:jc w:val="left"/>
            </w:pPr>
            <w:r>
              <w:t xml:space="preserve">учебной задачи - поиск и открытие нового способа действия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0" w:firstLine="0"/>
              <w:jc w:val="left"/>
            </w:pPr>
            <w:r>
              <w:t xml:space="preserve">понятие «ткань». Распознают основные группы клеток. </w:t>
            </w:r>
          </w:p>
          <w:p w:rsidR="000B4C58" w:rsidRDefault="000B02FA">
            <w:pPr>
              <w:spacing w:after="0" w:line="259" w:lineRule="auto"/>
              <w:ind w:left="0" w:right="57" w:firstLine="0"/>
              <w:jc w:val="left"/>
            </w:pPr>
            <w:r>
              <w:t xml:space="preserve">Устанавливают связь между строением и функциями клеток тканей.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целое из частей, самостоятельно достраивая, восполняя недостающие компоненты</w:t>
            </w:r>
            <w:proofErr w:type="gramStart"/>
            <w:r>
              <w:t xml:space="preserve"> У</w:t>
            </w:r>
            <w:proofErr w:type="gramEnd"/>
            <w:r>
              <w:t xml:space="preserve">станавливают </w:t>
            </w:r>
            <w:proofErr w:type="spellStart"/>
            <w:r>
              <w:t>причинноследственные</w:t>
            </w:r>
            <w:proofErr w:type="spellEnd"/>
            <w:r>
              <w:t xml:space="preserve"> связи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и уровень усвоения. Самостоятельно формулируют познавательную цель и строят действия в соответствии с ней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содержание совершаемых действий с целью ориентировки </w:t>
            </w:r>
            <w:proofErr w:type="spellStart"/>
            <w:r>
              <w:t>предметнопрактической</w:t>
            </w:r>
            <w:proofErr w:type="spellEnd"/>
            <w:r>
              <w:t xml:space="preserve"> или иной деятельности. Умеют слушать и слышать друг друга </w:t>
            </w:r>
          </w:p>
        </w:tc>
      </w:tr>
      <w:tr w:rsidR="000B4C58">
        <w:trPr>
          <w:trHeight w:val="203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7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Ткани животных.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Типы тканей животных организмов, их строение и функции.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Лабораторная работа № 4 «Ткани животных»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Постановка и решение учебной задачи, открытие нового способа действий.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3" w:firstLine="0"/>
              <w:jc w:val="left"/>
            </w:pPr>
            <w:r>
              <w:t xml:space="preserve">Характеризуют основные функции тканей. Описывают и сравнивают строение различных групп тканей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Выделяют основные  характеристики объектов, заданные словами.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Оценивают  достигнутый  результат.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Демонстрируют способность к </w:t>
            </w:r>
            <w:proofErr w:type="spellStart"/>
            <w:r>
              <w:t>эмпатии</w:t>
            </w:r>
            <w:proofErr w:type="spellEnd"/>
            <w:r>
              <w:t xml:space="preserve">, стремление устанавливать доверительные отношения взаимопонимания </w:t>
            </w:r>
          </w:p>
        </w:tc>
      </w:tr>
      <w:tr w:rsidR="000B4C58">
        <w:trPr>
          <w:trHeight w:val="4100"/>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8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85" w:lineRule="auto"/>
              <w:ind w:left="4" w:firstLine="0"/>
              <w:jc w:val="left"/>
            </w:pPr>
            <w:r>
              <w:t xml:space="preserve">Органы цветковых растений. Корень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68" w:lineRule="auto"/>
              <w:ind w:left="4" w:firstLine="0"/>
              <w:jc w:val="left"/>
            </w:pPr>
            <w:r>
              <w:t xml:space="preserve">Орган. Органы цветкового растения.    </w:t>
            </w:r>
          </w:p>
          <w:p w:rsidR="000B4C58" w:rsidRDefault="000B02FA">
            <w:pPr>
              <w:spacing w:after="0" w:line="237" w:lineRule="auto"/>
              <w:ind w:left="4" w:firstLine="0"/>
              <w:jc w:val="left"/>
            </w:pPr>
            <w:r>
              <w:t xml:space="preserve">Внешнее строение и значение корня.  </w:t>
            </w:r>
          </w:p>
          <w:p w:rsidR="000B4C58" w:rsidRDefault="000B02FA">
            <w:pPr>
              <w:spacing w:after="0" w:line="259" w:lineRule="auto"/>
              <w:ind w:left="4" w:firstLine="0"/>
              <w:jc w:val="left"/>
            </w:pPr>
            <w:r>
              <w:t xml:space="preserve">Виды корней. Корневые системы.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8" w:lineRule="auto"/>
              <w:ind w:left="0" w:right="63" w:firstLine="0"/>
              <w:jc w:val="left"/>
            </w:pPr>
            <w:r>
              <w:t xml:space="preserve">Развернутое оценивание - предъявление результатов освоения способа действия и его применения в </w:t>
            </w:r>
            <w:proofErr w:type="spellStart"/>
            <w:r>
              <w:t>конкретнопрактических</w:t>
            </w:r>
            <w:proofErr w:type="spellEnd"/>
            <w:r>
              <w:t xml:space="preserve"> ситуациях Видоизменения корней. </w:t>
            </w:r>
          </w:p>
          <w:p w:rsidR="000B4C58" w:rsidRDefault="000B02FA">
            <w:pPr>
              <w:spacing w:after="0" w:line="259" w:lineRule="auto"/>
              <w:ind w:left="0" w:firstLine="0"/>
              <w:jc w:val="left"/>
            </w:pPr>
            <w:proofErr w:type="spellStart"/>
            <w:proofErr w:type="gramStart"/>
            <w:r>
              <w:t>Микроскопическ</w:t>
            </w:r>
            <w:proofErr w:type="spellEnd"/>
            <w:r>
              <w:t xml:space="preserve"> </w:t>
            </w:r>
            <w:proofErr w:type="spellStart"/>
            <w:r>
              <w:t>ое</w:t>
            </w:r>
            <w:proofErr w:type="spellEnd"/>
            <w:proofErr w:type="gramEnd"/>
            <w:r>
              <w:t xml:space="preserve"> строение корня.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7" w:lineRule="auto"/>
              <w:ind w:left="0" w:firstLine="0"/>
              <w:jc w:val="left"/>
            </w:pPr>
            <w:r>
              <w:t xml:space="preserve">Определяют понятие «орган», </w:t>
            </w:r>
          </w:p>
          <w:p w:rsidR="000B4C58" w:rsidRDefault="000B02FA">
            <w:pPr>
              <w:spacing w:after="0" w:line="259" w:lineRule="auto"/>
              <w:ind w:left="0" w:firstLine="0"/>
              <w:jc w:val="left"/>
            </w:pPr>
            <w:r>
              <w:t xml:space="preserve">«корень», «корневая система».  Теоретическое исследование.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37" w:firstLine="0"/>
              <w:jc w:val="left"/>
            </w:pPr>
            <w:r>
              <w:t xml:space="preserve">Осуществляют для решения учебных задач операции  анализа, синтеза, сравнении и классификации. Решение учебной задачи - поиск и открытие нового способа действия.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10" w:line="246" w:lineRule="auto"/>
              <w:ind w:left="4" w:right="26" w:firstLine="0"/>
              <w:jc w:val="left"/>
            </w:pPr>
            <w:r>
              <w:t xml:space="preserve">Сличают способ и результат своих действий с заданным эталоном, обнаруживают отклонения и отличия от эталона.   </w:t>
            </w:r>
          </w:p>
          <w:p w:rsidR="000B4C58" w:rsidRDefault="000B02FA">
            <w:pPr>
              <w:spacing w:after="70" w:line="237" w:lineRule="auto"/>
              <w:ind w:left="4" w:firstLine="0"/>
              <w:jc w:val="left"/>
            </w:pPr>
            <w:r>
              <w:t xml:space="preserve">Структурируют знания.  </w:t>
            </w:r>
          </w:p>
          <w:p w:rsidR="000B4C58" w:rsidRDefault="000B02FA">
            <w:pPr>
              <w:spacing w:after="0" w:line="259" w:lineRule="auto"/>
              <w:ind w:left="4" w:firstLine="0"/>
              <w:jc w:val="left"/>
            </w:pPr>
            <w:r>
              <w:t xml:space="preserve">Анализируют объект, выделяя существенные и несущественные признаки.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Планируют общие способы работы.    Вносят коррективы и дополнения в составленные планы.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4" w:line="237" w:lineRule="auto"/>
              <w:ind w:left="0" w:firstLine="0"/>
              <w:jc w:val="left"/>
            </w:pPr>
            <w:r>
              <w:t xml:space="preserve">Испытывают любовь и оптимизм </w:t>
            </w:r>
            <w:proofErr w:type="gramStart"/>
            <w:r>
              <w:t>к</w:t>
            </w:r>
            <w:proofErr w:type="gramEnd"/>
            <w:r>
              <w:t xml:space="preserve"> </w:t>
            </w:r>
          </w:p>
          <w:p w:rsidR="000B4C58" w:rsidRDefault="000B02FA">
            <w:pPr>
              <w:spacing w:after="0" w:line="267" w:lineRule="auto"/>
              <w:ind w:left="0" w:firstLine="0"/>
              <w:jc w:val="left"/>
            </w:pPr>
            <w:r>
              <w:t xml:space="preserve">природе и окружающему миру.  </w:t>
            </w:r>
          </w:p>
          <w:p w:rsidR="000B4C58" w:rsidRDefault="000B02FA">
            <w:pPr>
              <w:spacing w:line="238" w:lineRule="auto"/>
              <w:ind w:left="0" w:firstLine="0"/>
              <w:jc w:val="left"/>
            </w:pPr>
            <w:r>
              <w:t xml:space="preserve">Проявляют готовность к обсуждению разных точек зрения и </w:t>
            </w:r>
          </w:p>
          <w:p w:rsidR="000B4C58" w:rsidRDefault="000B02FA">
            <w:pPr>
              <w:spacing w:after="0" w:line="259" w:lineRule="auto"/>
              <w:ind w:left="0" w:firstLine="0"/>
              <w:jc w:val="left"/>
            </w:pPr>
            <w:r>
              <w:t xml:space="preserve">выработке общей (групповой) позиции. </w:t>
            </w:r>
          </w:p>
        </w:tc>
      </w:tr>
      <w:tr w:rsidR="000B4C58">
        <w:trPr>
          <w:trHeight w:val="127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9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59" w:line="259" w:lineRule="auto"/>
              <w:ind w:left="4" w:firstLine="0"/>
              <w:jc w:val="left"/>
            </w:pPr>
            <w:r>
              <w:t xml:space="preserve">Побег. Лист. </w:t>
            </w:r>
          </w:p>
          <w:p w:rsidR="000B4C58" w:rsidRDefault="000B02FA">
            <w:pPr>
              <w:spacing w:after="0" w:line="259" w:lineRule="auto"/>
              <w:ind w:left="4" w:firstLine="0"/>
              <w:jc w:val="left"/>
            </w:pPr>
            <w:r>
              <w:t xml:space="preserve">Почка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116" w:firstLine="0"/>
            </w:pPr>
            <w:r>
              <w:t xml:space="preserve">Строение и значение побега. Почка – зачаточный побег. Листовые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Лабораторная работа № 5 «Изучение органов </w:t>
            </w:r>
            <w:proofErr w:type="gramStart"/>
            <w:r>
              <w:t>цветкового</w:t>
            </w:r>
            <w:proofErr w:type="gramEnd"/>
            <w:r>
              <w:t xml:space="preserve">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0" w:firstLine="0"/>
              <w:jc w:val="left"/>
            </w:pPr>
            <w:r>
              <w:t xml:space="preserve">Практикум. Решение частных задач - осмысление, конкретизация и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4" w:line="237" w:lineRule="auto"/>
              <w:ind w:left="0" w:firstLine="0"/>
              <w:jc w:val="left"/>
            </w:pPr>
            <w:r>
              <w:t xml:space="preserve">Называют части побега. </w:t>
            </w:r>
          </w:p>
          <w:p w:rsidR="000B4C58" w:rsidRDefault="000B02FA">
            <w:pPr>
              <w:spacing w:after="0" w:line="259" w:lineRule="auto"/>
              <w:ind w:left="0" w:firstLine="0"/>
              <w:jc w:val="left"/>
            </w:pPr>
            <w:r>
              <w:t xml:space="preserve">Характеризуют строение и функции органов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442" w:firstLine="0"/>
            </w:pPr>
            <w:r>
              <w:t xml:space="preserve"> Выбирают основания и критерии для сравнения, </w:t>
            </w:r>
            <w:proofErr w:type="spellStart"/>
            <w:r>
              <w:t>сериации</w:t>
            </w:r>
            <w:proofErr w:type="spellEnd"/>
            <w:r>
              <w:t xml:space="preserve">,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Предвосхищают результат и уровень усвоения (какой будет результат?)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 w:firstLine="0"/>
              <w:jc w:val="left"/>
            </w:pPr>
            <w:r>
              <w:t xml:space="preserve">Учатся </w:t>
            </w:r>
            <w:proofErr w:type="spellStart"/>
            <w:proofErr w:type="gramStart"/>
            <w:r>
              <w:t>идентифицироват</w:t>
            </w:r>
            <w:proofErr w:type="spellEnd"/>
            <w:r>
              <w:t xml:space="preserve"> </w:t>
            </w:r>
            <w:proofErr w:type="spellStart"/>
            <w:r>
              <w:t>ь</w:t>
            </w:r>
            <w:proofErr w:type="spellEnd"/>
            <w:proofErr w:type="gramEnd"/>
            <w:r>
              <w:t xml:space="preserve"> проблемы, искать и оценивать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57" w:type="dxa"/>
        </w:tblCellMar>
        <w:tblLook w:val="04A0"/>
      </w:tblPr>
      <w:tblGrid>
        <w:gridCol w:w="232"/>
        <w:gridCol w:w="405"/>
        <w:gridCol w:w="1220"/>
        <w:gridCol w:w="1678"/>
        <w:gridCol w:w="2526"/>
        <w:gridCol w:w="2479"/>
        <w:gridCol w:w="1863"/>
        <w:gridCol w:w="2382"/>
        <w:gridCol w:w="1605"/>
        <w:gridCol w:w="1858"/>
      </w:tblGrid>
      <w:tr w:rsidR="000B4C58">
        <w:trPr>
          <w:trHeight w:val="3296"/>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4" w:firstLine="0"/>
              <w:jc w:val="left"/>
            </w:pPr>
            <w:r>
              <w:t xml:space="preserve">и цветковые почки. Стебель как осевой орган побега. </w:t>
            </w:r>
          </w:p>
          <w:p w:rsidR="000B4C58" w:rsidRDefault="000B02FA">
            <w:pPr>
              <w:spacing w:after="4" w:line="237" w:lineRule="auto"/>
              <w:ind w:left="4" w:firstLine="0"/>
              <w:jc w:val="left"/>
            </w:pPr>
            <w:r>
              <w:t xml:space="preserve">Видоизменения побега. </w:t>
            </w:r>
          </w:p>
          <w:p w:rsidR="000B4C58" w:rsidRDefault="000B02FA">
            <w:pPr>
              <w:spacing w:after="0" w:line="259" w:lineRule="auto"/>
              <w:ind w:left="4" w:firstLine="0"/>
              <w:jc w:val="left"/>
            </w:pPr>
            <w:r>
              <w:t xml:space="preserve">Передвижение веществ по стеблю. Строение и функции. Простые и сложные листья.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растения</w:t>
            </w:r>
            <w:proofErr w:type="gramStart"/>
            <w:r>
              <w:t xml:space="preserve">.» </w:t>
            </w:r>
            <w:proofErr w:type="gramEnd"/>
            <w:r>
              <w:t xml:space="preserve">Представление результатов самостоятельной работы.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отработка нового способа действия при решении </w:t>
            </w:r>
            <w:proofErr w:type="spellStart"/>
            <w:r>
              <w:t>конкретнопрактических</w:t>
            </w:r>
            <w:proofErr w:type="spellEnd"/>
            <w:r>
              <w:t xml:space="preserve"> задач.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2" w:firstLine="0"/>
              <w:jc w:val="left"/>
            </w:pPr>
            <w:r>
              <w:t>растения</w:t>
            </w:r>
            <w:proofErr w:type="gramStart"/>
            <w:r>
              <w:t xml:space="preserve"> О</w:t>
            </w:r>
            <w:proofErr w:type="gramEnd"/>
            <w:r>
              <w:t xml:space="preserve">существляют для решения учебных задач операции  анализа, синтеза, сравнении и классификации.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4" w:firstLine="0"/>
              <w:jc w:val="left"/>
            </w:pPr>
            <w:r>
              <w:t>классификации объектов</w:t>
            </w:r>
            <w:proofErr w:type="gramStart"/>
            <w:r>
              <w:t xml:space="preserve"> О</w:t>
            </w:r>
            <w:proofErr w:type="gramEnd"/>
            <w:r>
              <w:t xml:space="preserve">пределяют </w:t>
            </w:r>
          </w:p>
          <w:p w:rsidR="000B4C58" w:rsidRDefault="000B02FA">
            <w:pPr>
              <w:spacing w:after="0" w:line="237" w:lineRule="auto"/>
              <w:ind w:left="4" w:firstLine="0"/>
              <w:jc w:val="left"/>
            </w:pPr>
            <w:proofErr w:type="gramStart"/>
            <w:r>
              <w:t xml:space="preserve">последовательно </w:t>
            </w:r>
            <w:proofErr w:type="spellStart"/>
            <w:r>
              <w:t>сть</w:t>
            </w:r>
            <w:proofErr w:type="spellEnd"/>
            <w:proofErr w:type="gramEnd"/>
            <w:r>
              <w:t xml:space="preserve"> </w:t>
            </w:r>
          </w:p>
          <w:p w:rsidR="000B4C58" w:rsidRDefault="000B02FA">
            <w:pPr>
              <w:spacing w:after="0" w:line="259" w:lineRule="auto"/>
              <w:ind w:left="4" w:firstLine="0"/>
              <w:jc w:val="left"/>
            </w:pPr>
            <w:r>
              <w:t xml:space="preserve">промежуточных целей с учетом конечного результата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0" w:right="34" w:firstLine="0"/>
              <w:jc w:val="left"/>
            </w:pPr>
            <w:r>
              <w:t xml:space="preserve">альтернативные способы разрешения конфликта, принимать решение и реализовывать его </w:t>
            </w:r>
          </w:p>
          <w:p w:rsidR="000B4C58" w:rsidRDefault="000B02FA">
            <w:pPr>
              <w:spacing w:after="0" w:line="259" w:lineRule="auto"/>
              <w:ind w:left="0" w:firstLine="0"/>
              <w:jc w:val="left"/>
            </w:pPr>
            <w:r>
              <w:t xml:space="preserve">Доброжелательно е отношение к окружающим. </w:t>
            </w:r>
          </w:p>
        </w:tc>
      </w:tr>
      <w:tr w:rsidR="000B4C58">
        <w:trPr>
          <w:trHeight w:val="5324"/>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10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26" w:firstLine="0"/>
            </w:pPr>
            <w:r>
              <w:t xml:space="preserve">Цветки, плоды и семена.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Цветок, его значение и строение (околоцветник, тычинки, пестики). Соцветия.  Значение и разнообразие. Виды плодов. Особенности строения плода Типы семян. Строение семян однодольного и двудольного растений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61" w:lineRule="auto"/>
              <w:ind w:left="0" w:right="101" w:firstLine="0"/>
              <w:jc w:val="left"/>
            </w:pPr>
            <w:r>
              <w:t xml:space="preserve">Решение частных задач - осмысление, конкретизация и отработка нового способа действия при решении </w:t>
            </w:r>
            <w:proofErr w:type="spellStart"/>
            <w:r>
              <w:t>конкретнопрактических</w:t>
            </w:r>
            <w:proofErr w:type="spellEnd"/>
            <w:r>
              <w:t xml:space="preserve"> задач.  Решение учебной задачи - поиск и открытие нового способа действия.  </w:t>
            </w:r>
          </w:p>
          <w:p w:rsidR="000B4C58" w:rsidRDefault="000B02FA">
            <w:pPr>
              <w:spacing w:after="0" w:line="259" w:lineRule="auto"/>
              <w:ind w:left="0" w:firstLine="0"/>
              <w:jc w:val="left"/>
            </w:pPr>
            <w:r>
              <w:t xml:space="preserve">Лабораторная работа № 6 «Строение семени фасоли».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54" w:firstLine="0"/>
              <w:jc w:val="left"/>
            </w:pPr>
            <w:r>
              <w:t xml:space="preserve">Формирование разных способов и форм действия оценки.  Решение учебной задачи - поиск и открытие нового способа действия.  Развернутое оценивание - предъявление результатов освоения способа действия и его применения в </w:t>
            </w:r>
            <w:proofErr w:type="spellStart"/>
            <w:r>
              <w:t>конкретнопрактических</w:t>
            </w:r>
            <w:proofErr w:type="spellEnd"/>
            <w:r>
              <w:t xml:space="preserve"> ситуациях.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53" w:firstLine="0"/>
              <w:jc w:val="left"/>
            </w:pPr>
            <w:r>
              <w:t xml:space="preserve">  Постановка и решение учебной задачи, открытие нового способа действий.   Выделяют количественные характеристики объектов, заданные словами.   Умеют заменять термины определениями.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Устанавливают </w:t>
            </w:r>
            <w:proofErr w:type="spellStart"/>
            <w:r>
              <w:t>причинноследственные</w:t>
            </w:r>
            <w:proofErr w:type="spellEnd"/>
            <w:r>
              <w:t xml:space="preserve"> связи, делают обобщения, выводы. Сличают свой способ действия с эталоном. Вносят коррективы и дополнения в составленные планы.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46" w:lineRule="auto"/>
              <w:ind w:left="0" w:right="55" w:firstLine="0"/>
              <w:jc w:val="left"/>
            </w:pPr>
            <w:r>
              <w:t xml:space="preserve">Выделяют и осознают то, что уже усвоено и что еще подлежит усвоению, осознают качество и уровень усвоения.  Умеют (или развивают способность) с помощью вопросов </w:t>
            </w:r>
          </w:p>
          <w:p w:rsidR="000B4C58" w:rsidRDefault="000B02FA">
            <w:pPr>
              <w:spacing w:after="0" w:line="259" w:lineRule="auto"/>
              <w:ind w:left="0" w:firstLine="0"/>
              <w:jc w:val="left"/>
            </w:pPr>
            <w:r>
              <w:t xml:space="preserve">добывать недостающую информацию.  Учатся устанавливать и сравнивать разные точки зрения, прежде чем принимать решение и делать выбор.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9" w:firstLine="0"/>
              <w:jc w:val="left"/>
            </w:pPr>
            <w:r>
              <w:t xml:space="preserve">Устанавливают рабочие отношения, учатся эффективно сотрудничать и способствовать продуктивной кооперации. Умение конструктивно разрешать конфликты.  Готовность и способность к соблюдению норм и требований школьной жизни.  </w:t>
            </w:r>
          </w:p>
        </w:tc>
      </w:tr>
      <w:tr w:rsidR="000B4C58">
        <w:trPr>
          <w:trHeight w:val="1528"/>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11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65" w:line="237" w:lineRule="auto"/>
              <w:ind w:left="4" w:firstLine="0"/>
              <w:jc w:val="left"/>
            </w:pPr>
            <w:r>
              <w:t xml:space="preserve">Органы и системы органов </w:t>
            </w:r>
          </w:p>
          <w:p w:rsidR="000B4C58" w:rsidRDefault="000B02FA">
            <w:pPr>
              <w:spacing w:after="0" w:line="259" w:lineRule="auto"/>
              <w:ind w:left="4" w:firstLine="0"/>
              <w:jc w:val="left"/>
            </w:pPr>
            <w:r>
              <w:t xml:space="preserve">животных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36" w:firstLine="0"/>
              <w:jc w:val="left"/>
            </w:pPr>
            <w:r>
              <w:t xml:space="preserve">Системы органов животных. Лабораторная работа № 7 Распознавание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Представление результатов самостоятельной работы. Комплексное применение ЗУН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Устанавливают связь между строением и функциями органов.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44" w:firstLine="0"/>
              <w:jc w:val="left"/>
            </w:pPr>
            <w:r>
              <w:t xml:space="preserve">Описывают основные системы органов животных и называют составляющие их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Составляют целое из частей, самостоятельно достраивая, восполняя </w:t>
            </w:r>
            <w:proofErr w:type="gramStart"/>
            <w:r>
              <w:t>недостающие</w:t>
            </w:r>
            <w:proofErr w:type="gramEnd"/>
            <w:r>
              <w:t xml:space="preserve">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Выделяют и осознают то, что уже усвоено и что еще подлежит усвоению, осознают качество и уровень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0" w:firstLine="0"/>
              <w:jc w:val="left"/>
            </w:pPr>
            <w:r>
              <w:t xml:space="preserve">Учатся устанавливать и сравнивать разные точки зрения, прежде чем принимать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81" w:type="dxa"/>
        </w:tblCellMar>
        <w:tblLook w:val="04A0"/>
      </w:tblPr>
      <w:tblGrid>
        <w:gridCol w:w="385"/>
        <w:gridCol w:w="462"/>
        <w:gridCol w:w="1576"/>
        <w:gridCol w:w="1698"/>
        <w:gridCol w:w="1760"/>
        <w:gridCol w:w="1788"/>
        <w:gridCol w:w="2346"/>
        <w:gridCol w:w="1813"/>
        <w:gridCol w:w="1946"/>
        <w:gridCol w:w="2474"/>
      </w:tblGrid>
      <w:tr w:rsidR="000B4C58">
        <w:trPr>
          <w:trHeight w:val="279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42" w:line="259" w:lineRule="auto"/>
              <w:ind w:left="4" w:firstLine="0"/>
              <w:jc w:val="left"/>
            </w:pPr>
            <w:r>
              <w:t xml:space="preserve">органов  </w:t>
            </w:r>
          </w:p>
          <w:p w:rsidR="000B4C58" w:rsidRDefault="000B02FA">
            <w:pPr>
              <w:spacing w:after="0" w:line="259" w:lineRule="auto"/>
              <w:ind w:left="4" w:firstLine="0"/>
              <w:jc w:val="left"/>
            </w:pPr>
            <w:r>
              <w:t xml:space="preserve">животных </w:t>
            </w:r>
          </w:p>
          <w:p w:rsidR="000B4C58" w:rsidRDefault="000B4C58">
            <w:pPr>
              <w:spacing w:after="0" w:line="259" w:lineRule="auto"/>
              <w:ind w:left="4" w:firstLine="0"/>
              <w:jc w:val="left"/>
            </w:pP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и СУД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органы. </w:t>
            </w:r>
          </w:p>
          <w:p w:rsidR="000B4C58" w:rsidRDefault="000B02FA">
            <w:pPr>
              <w:spacing w:after="0" w:line="259" w:lineRule="auto"/>
              <w:ind w:left="0" w:firstLine="0"/>
              <w:jc w:val="left"/>
            </w:pPr>
            <w:r>
              <w:t xml:space="preserve">Обосновывают </w:t>
            </w:r>
            <w:proofErr w:type="gramStart"/>
            <w:r>
              <w:t>важное значение</w:t>
            </w:r>
            <w:proofErr w:type="gramEnd"/>
            <w:r>
              <w:t xml:space="preserve"> взаимосвязи систем органов в организме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компоненты. Осуществляют поиск и выделение необходимой информации. Выделяют и формулируют познавательную цель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усвоения. Оценивают  достигнутый  результат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4" w:line="237" w:lineRule="auto"/>
              <w:ind w:left="0" w:firstLine="0"/>
              <w:jc w:val="left"/>
            </w:pPr>
            <w:r>
              <w:t xml:space="preserve">решение и делать выбор. </w:t>
            </w:r>
          </w:p>
          <w:p w:rsidR="000B4C58" w:rsidRDefault="000B02FA">
            <w:pPr>
              <w:spacing w:after="0" w:line="259" w:lineRule="auto"/>
              <w:ind w:left="0" w:firstLine="0"/>
              <w:jc w:val="left"/>
            </w:pPr>
            <w:r>
              <w:t xml:space="preserve">Описывают содержание совершаемых действий с целью ориентировки </w:t>
            </w:r>
            <w:proofErr w:type="spellStart"/>
            <w:r>
              <w:t>предметнопрактической</w:t>
            </w:r>
            <w:proofErr w:type="spellEnd"/>
            <w:r>
              <w:t xml:space="preserve"> или иной деятельности </w:t>
            </w:r>
          </w:p>
        </w:tc>
      </w:tr>
      <w:tr w:rsidR="000B4C58">
        <w:trPr>
          <w:trHeight w:val="279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12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303" w:lineRule="auto"/>
              <w:ind w:left="4" w:firstLine="0"/>
            </w:pPr>
            <w:r>
              <w:t xml:space="preserve">Организм как единое целое.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организмы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0" w:firstLine="0"/>
              <w:jc w:val="left"/>
            </w:pPr>
            <w:r>
              <w:t xml:space="preserve">Взаимосвязь клеток, тканей и органов в организмах. Живые организмы и </w:t>
            </w:r>
          </w:p>
          <w:p w:rsidR="000B4C58" w:rsidRDefault="000B02FA">
            <w:pPr>
              <w:spacing w:after="39" w:line="259" w:lineRule="auto"/>
              <w:ind w:left="0" w:firstLine="0"/>
              <w:jc w:val="left"/>
            </w:pPr>
            <w:r>
              <w:t xml:space="preserve">окружающая </w:t>
            </w:r>
          </w:p>
          <w:p w:rsidR="000B4C58" w:rsidRDefault="000B02FA">
            <w:pPr>
              <w:spacing w:after="0" w:line="259" w:lineRule="auto"/>
              <w:ind w:left="0" w:firstLine="0"/>
              <w:jc w:val="left"/>
            </w:pPr>
            <w:r>
              <w:t xml:space="preserve">среда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31" w:firstLine="0"/>
              <w:jc w:val="left"/>
            </w:pPr>
            <w:r>
              <w:t xml:space="preserve">Решение учебной задачи - поиск и открытие нового способа действия. Комплексное применение ЗУН и СУД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3" w:firstLine="0"/>
              <w:jc w:val="left"/>
            </w:pPr>
            <w:r>
              <w:t xml:space="preserve">Устанавливают взаимосвязь между клетками, тканями, органами в организме. Приводят примеры в растительном и животном мире, доказывающие,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что организм – это единое целое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Определяют основную и второстепенную информацию. Анализируют объект, выделяя существенные и несущественные признаки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Самостоятельно формулируют познавательную цель и строят действия в соответствии с ней  </w:t>
            </w:r>
          </w:p>
        </w:tc>
      </w:tr>
      <w:tr w:rsidR="000B4C58">
        <w:trPr>
          <w:trHeight w:val="279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13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Тест № 1 </w:t>
            </w:r>
          </w:p>
          <w:p w:rsidR="000B4C58" w:rsidRDefault="000B02FA">
            <w:pPr>
              <w:spacing w:after="0" w:line="259" w:lineRule="auto"/>
              <w:ind w:left="4" w:firstLine="0"/>
              <w:jc w:val="left"/>
            </w:pPr>
            <w:r>
              <w:t xml:space="preserve">«Строение живых организмов»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3" w:firstLine="0"/>
              <w:jc w:val="left"/>
            </w:pPr>
            <w:r>
              <w:t xml:space="preserve">Состав и </w:t>
            </w:r>
            <w:proofErr w:type="gramStart"/>
            <w:r>
              <w:t>строение</w:t>
            </w:r>
            <w:proofErr w:type="gramEnd"/>
            <w:r>
              <w:t xml:space="preserve"> и деление клеток. Ткани растений и животных. Органы цветковых растений. Органы и системы органов животных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65" w:line="237" w:lineRule="auto"/>
              <w:ind w:left="0" w:firstLine="0"/>
              <w:jc w:val="left"/>
            </w:pPr>
            <w:r>
              <w:t xml:space="preserve">Обобщение и систематизация знаний. </w:t>
            </w:r>
          </w:p>
          <w:p w:rsidR="000B4C58" w:rsidRDefault="000B02FA">
            <w:pPr>
              <w:spacing w:after="0" w:line="259" w:lineRule="auto"/>
              <w:ind w:left="0" w:firstLine="0"/>
              <w:jc w:val="left"/>
            </w:pPr>
            <w:r>
              <w:t xml:space="preserve">Контроль.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Устанавливают взаимосвязь между клетками, тканями, органами и системами органов в растительных и животных организмах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7" w:lineRule="auto"/>
              <w:ind w:left="0" w:firstLine="0"/>
              <w:jc w:val="left"/>
            </w:pPr>
            <w:r>
              <w:t xml:space="preserve">Структурируют знания. </w:t>
            </w:r>
          </w:p>
          <w:p w:rsidR="000B4C58" w:rsidRDefault="000B02FA">
            <w:pPr>
              <w:spacing w:after="0" w:line="259" w:lineRule="auto"/>
              <w:ind w:left="0" w:firstLine="0"/>
              <w:jc w:val="left"/>
            </w:pPr>
            <w:r>
              <w:t xml:space="preserve">Осуществляют поиск и выделение необходимой информации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Осознают качество и уровень усвоения. Оценивают  достигнутый  результат. Вносят коррективы и дополнения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Умеют представлять конкретное содержание и сообщать его в письменной и устной форме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Знают историю и географию края, его достижения и культурные традиции </w:t>
            </w:r>
          </w:p>
        </w:tc>
      </w:tr>
      <w:tr w:rsidR="000B4C58">
        <w:trPr>
          <w:trHeight w:val="264"/>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c>
          <w:tcPr>
            <w:tcW w:w="13240" w:type="dxa"/>
            <w:gridSpan w:val="7"/>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rPr>
                <w:b/>
              </w:rPr>
              <w:t xml:space="preserve">Жизнедеятельность организмов (16 часов)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r>
      <w:tr w:rsidR="000B4C58">
        <w:trPr>
          <w:trHeight w:val="153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14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42" w:line="259" w:lineRule="auto"/>
              <w:ind w:left="4" w:firstLine="0"/>
              <w:jc w:val="left"/>
            </w:pPr>
            <w:r>
              <w:t xml:space="preserve">Питание </w:t>
            </w:r>
          </w:p>
          <w:p w:rsidR="000B4C58" w:rsidRDefault="000B02FA">
            <w:pPr>
              <w:spacing w:after="0" w:line="259" w:lineRule="auto"/>
              <w:ind w:left="4" w:firstLine="0"/>
              <w:jc w:val="left"/>
            </w:pPr>
            <w:r>
              <w:t xml:space="preserve">растений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Сущность понятия «питание». Особенности питания растительного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78" w:firstLine="0"/>
            </w:pPr>
            <w:r>
              <w:t xml:space="preserve">Вводный урок - постановка учебной задачи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7" w:lineRule="auto"/>
              <w:ind w:left="0" w:firstLine="0"/>
              <w:jc w:val="left"/>
            </w:pPr>
            <w:r>
              <w:t xml:space="preserve">Определяют понятия </w:t>
            </w:r>
          </w:p>
          <w:p w:rsidR="000B4C58" w:rsidRDefault="000B02FA">
            <w:pPr>
              <w:spacing w:after="0" w:line="259" w:lineRule="auto"/>
              <w:ind w:left="0" w:firstLine="0"/>
              <w:jc w:val="left"/>
            </w:pPr>
            <w:r>
              <w:t xml:space="preserve">«питание», «пищеварение». Особенности питания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Выполняют </w:t>
            </w:r>
            <w:proofErr w:type="spellStart"/>
            <w:r>
              <w:t>учебнопознавательные</w:t>
            </w:r>
            <w:proofErr w:type="spellEnd"/>
            <w:r>
              <w:t xml:space="preserve"> действия в </w:t>
            </w:r>
            <w:proofErr w:type="spellStart"/>
            <w:proofErr w:type="gramStart"/>
            <w:r>
              <w:t>материализованно</w:t>
            </w:r>
            <w:proofErr w:type="spellEnd"/>
            <w:r>
              <w:t xml:space="preserve"> </w:t>
            </w:r>
            <w:proofErr w:type="spellStart"/>
            <w:r>
              <w:t>й</w:t>
            </w:r>
            <w:proofErr w:type="spellEnd"/>
            <w:proofErr w:type="gramEnd"/>
            <w:r>
              <w:t xml:space="preserve"> и умственной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Определяют </w:t>
            </w:r>
          </w:p>
          <w:p w:rsidR="000B4C58" w:rsidRDefault="000B02FA">
            <w:pPr>
              <w:spacing w:after="0" w:line="237" w:lineRule="auto"/>
              <w:ind w:left="4" w:firstLine="0"/>
              <w:jc w:val="left"/>
            </w:pPr>
            <w:proofErr w:type="gramStart"/>
            <w:r>
              <w:t xml:space="preserve">последовательно </w:t>
            </w:r>
            <w:proofErr w:type="spellStart"/>
            <w:r>
              <w:t>сть</w:t>
            </w:r>
            <w:proofErr w:type="spellEnd"/>
            <w:proofErr w:type="gramEnd"/>
            <w:r>
              <w:t xml:space="preserve"> </w:t>
            </w:r>
          </w:p>
          <w:p w:rsidR="000B4C58" w:rsidRDefault="000B02FA">
            <w:pPr>
              <w:spacing w:after="0" w:line="259" w:lineRule="auto"/>
              <w:ind w:left="4" w:firstLine="0"/>
              <w:jc w:val="left"/>
            </w:pPr>
            <w:r>
              <w:t xml:space="preserve">промежуточных целей с учетом </w:t>
            </w:r>
            <w:proofErr w:type="gramStart"/>
            <w:r>
              <w:t>конечного</w:t>
            </w:r>
            <w:proofErr w:type="gramEnd"/>
            <w:r>
              <w:t xml:space="preserve">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 достаточной полнотой и точностью выражают свои мысли в соответствии </w:t>
            </w:r>
            <w:proofErr w:type="gramStart"/>
            <w:r>
              <w:t>с</w:t>
            </w:r>
            <w:proofErr w:type="gramEnd"/>
            <w:r>
              <w:t xml:space="preserve">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377" w:firstLine="0"/>
            </w:pPr>
            <w:r>
              <w:t xml:space="preserve">Формируют экологическое сознание </w:t>
            </w:r>
            <w:proofErr w:type="spellStart"/>
            <w:proofErr w:type="gramStart"/>
            <w:r>
              <w:t>сознание</w:t>
            </w:r>
            <w:proofErr w:type="spellEnd"/>
            <w:proofErr w:type="gramEnd"/>
            <w:r>
              <w:t xml:space="preserve">  и позитивное отношение к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9" w:type="dxa"/>
        </w:tblCellMar>
        <w:tblLook w:val="04A0"/>
      </w:tblPr>
      <w:tblGrid>
        <w:gridCol w:w="568"/>
        <w:gridCol w:w="512"/>
        <w:gridCol w:w="1756"/>
        <w:gridCol w:w="1844"/>
        <w:gridCol w:w="1848"/>
        <w:gridCol w:w="1864"/>
        <w:gridCol w:w="1956"/>
        <w:gridCol w:w="1844"/>
        <w:gridCol w:w="2128"/>
        <w:gridCol w:w="1928"/>
      </w:tblGrid>
      <w:tr w:rsidR="000B4C58">
        <w:trPr>
          <w:trHeight w:val="3044"/>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4" w:firstLine="0"/>
              <w:jc w:val="left"/>
            </w:pPr>
            <w:r>
              <w:t xml:space="preserve">организма. Почвенное питание. </w:t>
            </w:r>
          </w:p>
          <w:p w:rsidR="000B4C58" w:rsidRDefault="000B02FA">
            <w:pPr>
              <w:spacing w:after="0" w:line="259" w:lineRule="auto"/>
              <w:ind w:left="4" w:firstLine="0"/>
              <w:jc w:val="left"/>
            </w:pPr>
            <w:r>
              <w:t xml:space="preserve">Воздушное питание (фотосинтез)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растений.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12" w:line="245" w:lineRule="auto"/>
              <w:ind w:left="0" w:right="67" w:firstLine="0"/>
              <w:jc w:val="left"/>
            </w:pPr>
            <w:r>
              <w:t>форме. Осуществляют поиск и выделение необходимой информации</w:t>
            </w:r>
            <w:proofErr w:type="gramStart"/>
            <w:r>
              <w:t xml:space="preserve"> Р</w:t>
            </w:r>
            <w:proofErr w:type="gramEnd"/>
            <w:r>
              <w:t xml:space="preserve">аскрывают сущность воздушного и почвенного питания растений.  </w:t>
            </w:r>
          </w:p>
          <w:p w:rsidR="000B4C58" w:rsidRDefault="000B4C58">
            <w:pPr>
              <w:spacing w:after="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результата. </w:t>
            </w:r>
          </w:p>
          <w:p w:rsidR="000B4C58" w:rsidRDefault="000B02FA">
            <w:pPr>
              <w:spacing w:after="0" w:line="259" w:lineRule="auto"/>
              <w:ind w:left="4" w:right="67" w:firstLine="0"/>
              <w:jc w:val="left"/>
            </w:pPr>
            <w:r>
              <w:t>Предвосхищают результат и уровень усвоения</w:t>
            </w:r>
            <w:proofErr w:type="gramStart"/>
            <w:r>
              <w:t xml:space="preserve"> О</w:t>
            </w:r>
            <w:proofErr w:type="gramEnd"/>
            <w:r>
              <w:t xml:space="preserve">существляют для решения учебных задач операции  анализа, синтеза, сравнении и классификации.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задачами и условиями коммуникации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органическому миру </w:t>
            </w:r>
          </w:p>
        </w:tc>
      </w:tr>
      <w:tr w:rsidR="000B4C58">
        <w:trPr>
          <w:trHeight w:val="3300"/>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15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42" w:line="259" w:lineRule="auto"/>
              <w:ind w:left="4" w:firstLine="0"/>
              <w:jc w:val="left"/>
            </w:pPr>
            <w:r>
              <w:t xml:space="preserve">Питание </w:t>
            </w:r>
          </w:p>
          <w:p w:rsidR="000B4C58" w:rsidRDefault="000B02FA">
            <w:pPr>
              <w:spacing w:after="0" w:line="259" w:lineRule="auto"/>
              <w:ind w:left="4" w:firstLine="0"/>
              <w:jc w:val="left"/>
            </w:pPr>
            <w:r>
              <w:t xml:space="preserve">животных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22" w:firstLine="0"/>
              <w:jc w:val="left"/>
            </w:pPr>
            <w:r>
              <w:t xml:space="preserve">Особенности питания животных. Ферменты. Значение пищеварения. Лабораторная работа № 9 .Действие желудочного сока на белок, слюны на крахмал.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Формирование разных способов и форм действия оценки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2" w:firstLine="0"/>
              <w:jc w:val="left"/>
            </w:pPr>
            <w:r>
              <w:t xml:space="preserve">Определяют тип питания животных. Характеризуют основные отделы </w:t>
            </w:r>
            <w:proofErr w:type="spellStart"/>
            <w:proofErr w:type="gramStart"/>
            <w:r>
              <w:t>пищеварительно</w:t>
            </w:r>
            <w:proofErr w:type="spellEnd"/>
            <w:r>
              <w:t xml:space="preserve"> </w:t>
            </w:r>
            <w:proofErr w:type="spellStart"/>
            <w:r>
              <w:t>й</w:t>
            </w:r>
            <w:proofErr w:type="spellEnd"/>
            <w:proofErr w:type="gramEnd"/>
            <w:r>
              <w:t xml:space="preserve"> системы животных.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Умеют выводить следствия из имеющихся в условии задачи данных. Умеют заменять термины определениями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64" w:line="238" w:lineRule="auto"/>
              <w:ind w:left="4" w:right="24" w:firstLine="0"/>
              <w:jc w:val="left"/>
            </w:pPr>
            <w:r>
              <w:t xml:space="preserve">Выделяют и осознают то, что уже усвоено и что еще подлежит усвоению, осознают качество и уровень </w:t>
            </w:r>
          </w:p>
          <w:p w:rsidR="000B4C58" w:rsidRDefault="000B02FA">
            <w:pPr>
              <w:spacing w:after="0" w:line="259" w:lineRule="auto"/>
              <w:ind w:left="4" w:firstLine="0"/>
              <w:jc w:val="left"/>
            </w:pPr>
            <w:r>
              <w:t xml:space="preserve">усвоения </w:t>
            </w:r>
          </w:p>
          <w:p w:rsidR="000B4C58" w:rsidRDefault="000B4C58">
            <w:pPr>
              <w:spacing w:after="0" w:line="259" w:lineRule="auto"/>
              <w:ind w:left="4" w:firstLine="0"/>
              <w:jc w:val="left"/>
            </w:pPr>
          </w:p>
          <w:p w:rsidR="000B4C58" w:rsidRDefault="000B4C58">
            <w:pPr>
              <w:spacing w:after="0" w:line="259" w:lineRule="auto"/>
              <w:ind w:left="4"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82" w:firstLine="0"/>
              <w:jc w:val="left"/>
            </w:pPr>
            <w:r>
              <w:t xml:space="preserve">Адекватно используют речевые средства для дискуссии и аргументации своей позиции. Интересуются чужим мнением и высказывают свое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Есть устойчивый познавательный интерес к становлению </w:t>
            </w:r>
            <w:proofErr w:type="spellStart"/>
            <w:r>
              <w:t>смыслообразующ</w:t>
            </w:r>
            <w:proofErr w:type="spellEnd"/>
            <w:r>
              <w:t xml:space="preserve"> ей функции познавательного мотива </w:t>
            </w:r>
          </w:p>
        </w:tc>
      </w:tr>
      <w:tr w:rsidR="000B4C58">
        <w:trPr>
          <w:trHeight w:val="3804"/>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16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Дыхание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Значение дыхания. Роль кислорода в процессе расщепления органических веществ и освобождения энергии. Типы дыхания. Клеточное дыхание. Дыхание растений. Роль устьиц и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 w:firstLine="0"/>
              <w:jc w:val="left"/>
            </w:pPr>
            <w:r>
              <w:t xml:space="preserve">Комплексное применение ЗУН и СУД. Коррекция знаний и способов действий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47" w:firstLine="0"/>
              <w:jc w:val="left"/>
            </w:pPr>
            <w:r>
              <w:t>Определяют сущность процесса дыхания. Сравнивают процессы фотосинтеза и дыхания. Называют органы, участвующие в процессе дыхания</w:t>
            </w:r>
            <w:proofErr w:type="gramStart"/>
            <w:r>
              <w:t xml:space="preserve"> Х</w:t>
            </w:r>
            <w:proofErr w:type="gramEnd"/>
            <w:r>
              <w:t xml:space="preserve">арактеризуют типы дыхания у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0" w:right="1" w:firstLine="0"/>
              <w:jc w:val="left"/>
            </w:pPr>
            <w:r>
              <w:t xml:space="preserve">Осознанно и произвольно строят речевые высказывания в устной и письменной форме. </w:t>
            </w:r>
          </w:p>
          <w:p w:rsidR="000B4C58" w:rsidRDefault="000B02FA">
            <w:pPr>
              <w:spacing w:after="0" w:line="259" w:lineRule="auto"/>
              <w:ind w:left="0" w:firstLine="0"/>
              <w:jc w:val="left"/>
            </w:pPr>
            <w:r>
              <w:t>Составляют целое из частей, самостоятельно достраивая, восполняя недостающие компоненты</w:t>
            </w:r>
            <w:proofErr w:type="gramStart"/>
            <w:r>
              <w:t xml:space="preserve"> У</w:t>
            </w:r>
            <w:proofErr w:type="gramEnd"/>
            <w:r>
              <w:t xml:space="preserve">станавливают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49" w:firstLine="0"/>
              <w:jc w:val="left"/>
            </w:pPr>
            <w:r>
              <w:t xml:space="preserve">Ставят учебную задачу на основе соотнесения того, что уже известно и усвоено, и того, что еще неизвестно. Оценивают  достигнутый  результат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0" w:firstLine="0"/>
              <w:jc w:val="left"/>
            </w:pPr>
            <w:r>
              <w:t xml:space="preserve">Умеют (или развивают способность) с помощью вопросов </w:t>
            </w:r>
          </w:p>
          <w:p w:rsidR="000B4C58" w:rsidRDefault="000B02FA">
            <w:pPr>
              <w:spacing w:after="0" w:line="239" w:lineRule="auto"/>
              <w:ind w:left="0" w:firstLine="0"/>
              <w:jc w:val="left"/>
            </w:pPr>
            <w:r>
              <w:t xml:space="preserve">добывать недостающую информацию. </w:t>
            </w:r>
          </w:p>
          <w:p w:rsidR="000B4C58" w:rsidRDefault="000B02FA">
            <w:pPr>
              <w:spacing w:after="0" w:line="259" w:lineRule="auto"/>
              <w:ind w:left="0" w:firstLine="0"/>
              <w:jc w:val="left"/>
            </w:pPr>
            <w:r>
              <w:t xml:space="preserve">Развивают умение интегрироваться в группу сверстников и строить продуктивное взаимодействие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94" w:firstLine="0"/>
              <w:jc w:val="left"/>
            </w:pPr>
            <w:r>
              <w:t xml:space="preserve">Готовы и способны к выполнению моральных норм в отношении взрослых и сверстников в школе, дома, во </w:t>
            </w:r>
            <w:proofErr w:type="spellStart"/>
            <w:r>
              <w:t>внеучебных</w:t>
            </w:r>
            <w:proofErr w:type="spellEnd"/>
            <w:r>
              <w:t xml:space="preserve"> видах деятельности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65" w:type="dxa"/>
        </w:tblCellMar>
        <w:tblLook w:val="04A0"/>
      </w:tblPr>
      <w:tblGrid>
        <w:gridCol w:w="320"/>
        <w:gridCol w:w="436"/>
        <w:gridCol w:w="1415"/>
        <w:gridCol w:w="1815"/>
        <w:gridCol w:w="1809"/>
        <w:gridCol w:w="1812"/>
        <w:gridCol w:w="2465"/>
        <w:gridCol w:w="2390"/>
        <w:gridCol w:w="2082"/>
        <w:gridCol w:w="1704"/>
      </w:tblGrid>
      <w:tr w:rsidR="000B4C58">
        <w:trPr>
          <w:trHeight w:val="2284"/>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чечевичек в процессе дыхания растений. Лабораторная работа № 10.Дыхание прорастающих семян.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животных. Приводят примеры животных и называют их тип дыхания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9" w:firstLine="0"/>
            </w:pPr>
            <w:proofErr w:type="spellStart"/>
            <w:r>
              <w:t>причинноследственные</w:t>
            </w:r>
            <w:proofErr w:type="spellEnd"/>
            <w:r>
              <w:t xml:space="preserve"> связи, делают обобщения, выводы.  Создают структуру взаимосвязей смысловых единиц текста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28" w:type="dxa"/>
            <w:tcBorders>
              <w:top w:val="single" w:sz="3" w:space="0" w:color="000000"/>
              <w:left w:val="single" w:sz="3" w:space="0" w:color="000000"/>
              <w:bottom w:val="single" w:sz="3" w:space="0" w:color="000000"/>
              <w:right w:val="single" w:sz="3" w:space="0" w:color="000000"/>
            </w:tcBorders>
            <w:vAlign w:val="center"/>
          </w:tcPr>
          <w:p w:rsidR="000B4C58" w:rsidRDefault="000B4C58">
            <w:pPr>
              <w:spacing w:after="160" w:line="259" w:lineRule="auto"/>
              <w:ind w:left="0" w:firstLine="0"/>
              <w:jc w:val="left"/>
            </w:pPr>
          </w:p>
        </w:tc>
      </w:tr>
      <w:tr w:rsidR="000B4C58">
        <w:trPr>
          <w:trHeight w:val="583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17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46" w:line="255" w:lineRule="auto"/>
              <w:ind w:left="4" w:firstLine="0"/>
              <w:jc w:val="left"/>
            </w:pPr>
            <w:r>
              <w:t xml:space="preserve">Транспорт веществ </w:t>
            </w:r>
            <w:proofErr w:type="gramStart"/>
            <w:r>
              <w:t>в</w:t>
            </w:r>
            <w:proofErr w:type="gramEnd"/>
            <w:r>
              <w:t xml:space="preserve">  </w:t>
            </w:r>
          </w:p>
          <w:p w:rsidR="000B4C58" w:rsidRDefault="000B02FA">
            <w:pPr>
              <w:spacing w:after="0" w:line="259" w:lineRule="auto"/>
              <w:ind w:left="4" w:firstLine="0"/>
              <w:jc w:val="left"/>
            </w:pPr>
            <w:proofErr w:type="gramStart"/>
            <w:r>
              <w:t>организме</w:t>
            </w:r>
            <w:proofErr w:type="gramEnd"/>
            <w:r>
              <w:t xml:space="preserve">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4" w:line="237" w:lineRule="auto"/>
              <w:ind w:left="4" w:right="59" w:firstLine="0"/>
            </w:pPr>
            <w:r>
              <w:t xml:space="preserve">Перенос веществ в организме, его значение. </w:t>
            </w:r>
          </w:p>
          <w:p w:rsidR="000B4C58" w:rsidRDefault="000B02FA">
            <w:pPr>
              <w:spacing w:after="0" w:line="259" w:lineRule="auto"/>
              <w:ind w:left="4" w:right="25" w:firstLine="0"/>
              <w:jc w:val="left"/>
            </w:pPr>
            <w:r>
              <w:t xml:space="preserve">Передвижение веществ в растении. Особенности строения органов растений. Лабораторная  работа № 11 Передвижение воды и минеральных веществ по стеблю веществ и энергии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5" w:firstLine="0"/>
              <w:jc w:val="left"/>
            </w:pPr>
            <w:r>
              <w:t xml:space="preserve">Представление результатов самостоятельной работы. Решение учебной задачи - поиск и открытие нового способа действия. Особенности переноса веществ в организмах животных. Кровеносная система, её строение, функции. </w:t>
            </w:r>
            <w:proofErr w:type="spellStart"/>
            <w:r>
              <w:t>Гемолимфа</w:t>
            </w:r>
            <w:proofErr w:type="spellEnd"/>
            <w:r>
              <w:t xml:space="preserve">, кровь и её составные части (плазма, клетки крови)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0" w:firstLine="0"/>
              <w:jc w:val="left"/>
            </w:pPr>
            <w:r>
              <w:t>Называют и описывают проводящие системы растений</w:t>
            </w:r>
            <w:proofErr w:type="gramStart"/>
            <w:r>
              <w:t xml:space="preserve"> Х</w:t>
            </w:r>
            <w:proofErr w:type="gramEnd"/>
            <w:r>
              <w:t xml:space="preserve">арактеризуют процесс кровообращения </w:t>
            </w:r>
          </w:p>
          <w:p w:rsidR="000B4C58" w:rsidRDefault="000B02FA">
            <w:pPr>
              <w:spacing w:after="0" w:line="259" w:lineRule="auto"/>
              <w:ind w:left="0" w:firstLine="0"/>
              <w:jc w:val="left"/>
            </w:pPr>
            <w:r>
              <w:t xml:space="preserve">у млекопитающих.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.Раскрывают роль проводящей системы у растений и кровеносной системы у животных организмов.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Умеют выводить следствия из имеющихся в условии задачи данных. Выделяют и формулируют познавательную цель.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Составляют план и последовательность действий.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Обмениваются знаниями между членами группы для принятия эффективных совместных решений Позитивная моральная самооценка. Любовь к природе</w:t>
            </w:r>
            <w:proofErr w:type="gramStart"/>
            <w:r>
              <w:t xml:space="preserve">..  </w:t>
            </w:r>
            <w:proofErr w:type="gramEnd"/>
          </w:p>
        </w:tc>
      </w:tr>
      <w:tr w:rsidR="000B4C58">
        <w:trPr>
          <w:trHeight w:val="203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18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Выделение </w:t>
            </w:r>
          </w:p>
          <w:p w:rsidR="000B4C58" w:rsidRDefault="000B4C58">
            <w:pPr>
              <w:spacing w:after="0" w:line="259" w:lineRule="auto"/>
              <w:ind w:left="4" w:firstLine="0"/>
              <w:jc w:val="left"/>
            </w:pP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8" w:firstLine="0"/>
              <w:jc w:val="left"/>
            </w:pPr>
            <w:r>
              <w:t xml:space="preserve">Роль выделения в процессе </w:t>
            </w:r>
            <w:proofErr w:type="spellStart"/>
            <w:proofErr w:type="gramStart"/>
            <w:r>
              <w:t>жизнедеятельнос</w:t>
            </w:r>
            <w:proofErr w:type="spellEnd"/>
            <w:r>
              <w:t xml:space="preserve"> </w:t>
            </w:r>
            <w:proofErr w:type="spellStart"/>
            <w:r>
              <w:t>ти</w:t>
            </w:r>
            <w:proofErr w:type="spellEnd"/>
            <w:proofErr w:type="gramEnd"/>
            <w:r>
              <w:t xml:space="preserve"> организмов, продукты выделения у животных. Выделение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7" w:line="249" w:lineRule="auto"/>
              <w:ind w:left="0" w:firstLine="0"/>
              <w:jc w:val="left"/>
            </w:pPr>
            <w:r>
              <w:t xml:space="preserve">Формирование разных способов и форм действия оценки. Комплексное применение ЗУН и СУД.  </w:t>
            </w:r>
          </w:p>
          <w:p w:rsidR="000B4C58" w:rsidRDefault="000B4C58">
            <w:pPr>
              <w:spacing w:after="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43" w:firstLine="0"/>
              <w:jc w:val="left"/>
            </w:pPr>
            <w:r>
              <w:t xml:space="preserve">Развернутое оценивание - предъявление результатов освоения способа действия и его применения </w:t>
            </w:r>
            <w:proofErr w:type="gramStart"/>
            <w:r>
              <w:t>в</w:t>
            </w:r>
            <w:proofErr w:type="gramEnd"/>
            <w:r>
              <w:t xml:space="preserve">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5" w:firstLine="0"/>
              <w:jc w:val="left"/>
            </w:pPr>
            <w:r>
              <w:t xml:space="preserve">Отмечают существенные признаки процесса выделения. Выявляют особенности выделения у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64" w:lineRule="auto"/>
              <w:ind w:left="4" w:firstLine="0"/>
              <w:jc w:val="left"/>
            </w:pPr>
            <w:r>
              <w:t xml:space="preserve">Устанавливают </w:t>
            </w:r>
            <w:proofErr w:type="spellStart"/>
            <w:r>
              <w:t>причинноследственные</w:t>
            </w:r>
            <w:proofErr w:type="spellEnd"/>
            <w:r>
              <w:t xml:space="preserve"> связи. </w:t>
            </w:r>
          </w:p>
          <w:p w:rsidR="000B4C58" w:rsidRDefault="000B02FA">
            <w:pPr>
              <w:spacing w:after="0" w:line="259" w:lineRule="auto"/>
              <w:ind w:left="4" w:firstLine="0"/>
              <w:jc w:val="left"/>
            </w:pPr>
            <w:r>
              <w:t xml:space="preserve">Осуществляют поиск и выделение </w:t>
            </w:r>
            <w:proofErr w:type="gramStart"/>
            <w:r>
              <w:t>необходимой</w:t>
            </w:r>
            <w:proofErr w:type="gramEnd"/>
            <w:r>
              <w:t xml:space="preserve">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line="238" w:lineRule="auto"/>
              <w:ind w:left="0" w:firstLine="0"/>
              <w:jc w:val="left"/>
            </w:pPr>
            <w:r>
              <w:t xml:space="preserve">Определяют последовательность промежуточных целей с учетом конечного результата. </w:t>
            </w:r>
          </w:p>
          <w:p w:rsidR="000B4C58" w:rsidRDefault="000B02FA">
            <w:pPr>
              <w:spacing w:after="0" w:line="259" w:lineRule="auto"/>
              <w:ind w:left="0" w:firstLine="0"/>
              <w:jc w:val="left"/>
            </w:pPr>
            <w:r>
              <w:t xml:space="preserve">Предвосхищают результат и уровень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 достаточной полнотой и точностью выражают свои мысли в соответствии с задачами и условиями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61" w:type="dxa"/>
        </w:tblCellMar>
        <w:tblLook w:val="04A0"/>
      </w:tblPr>
      <w:tblGrid>
        <w:gridCol w:w="568"/>
        <w:gridCol w:w="512"/>
        <w:gridCol w:w="1756"/>
        <w:gridCol w:w="1844"/>
        <w:gridCol w:w="1848"/>
        <w:gridCol w:w="1864"/>
        <w:gridCol w:w="1956"/>
        <w:gridCol w:w="1844"/>
        <w:gridCol w:w="2128"/>
        <w:gridCol w:w="1928"/>
      </w:tblGrid>
      <w:tr w:rsidR="000B4C58">
        <w:trPr>
          <w:trHeight w:val="1528"/>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веществ и энергии у растений и животных.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конкретных </w:t>
            </w:r>
            <w:proofErr w:type="gramStart"/>
            <w:r>
              <w:t>ситуациях</w:t>
            </w:r>
            <w:proofErr w:type="gramEnd"/>
            <w:r>
              <w:t xml:space="preserve">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5" w:firstLine="0"/>
              <w:jc w:val="left"/>
            </w:pPr>
            <w:r>
              <w:t>растений</w:t>
            </w:r>
            <w:proofErr w:type="gramStart"/>
            <w:r>
              <w:t xml:space="preserve"> О</w:t>
            </w:r>
            <w:proofErr w:type="gramEnd"/>
            <w:r>
              <w:t xml:space="preserve">существляют поиск и выделение необходимой информации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26" w:firstLine="0"/>
              <w:jc w:val="left"/>
            </w:pPr>
            <w:r>
              <w:t>информации</w:t>
            </w:r>
            <w:proofErr w:type="gramStart"/>
            <w:r>
              <w:t xml:space="preserve"> В</w:t>
            </w:r>
            <w:proofErr w:type="gramEnd"/>
            <w:r>
              <w:t xml:space="preserve">ыделяют объекты и процессы с точки зрения целого и частей.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усвоения (какой будет результат?)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4" w:line="237" w:lineRule="auto"/>
              <w:ind w:left="0" w:firstLine="0"/>
              <w:jc w:val="left"/>
            </w:pPr>
            <w:r>
              <w:t>коммуникации</w:t>
            </w:r>
            <w:proofErr w:type="gramStart"/>
            <w:r>
              <w:t xml:space="preserve"> Р</w:t>
            </w:r>
            <w:proofErr w:type="gramEnd"/>
            <w:r>
              <w:t xml:space="preserve">азвивают </w:t>
            </w:r>
          </w:p>
          <w:p w:rsidR="000B4C58" w:rsidRDefault="000B02FA">
            <w:pPr>
              <w:spacing w:after="0" w:line="259" w:lineRule="auto"/>
              <w:ind w:left="0" w:firstLine="0"/>
              <w:jc w:val="left"/>
            </w:pPr>
            <w:r>
              <w:t xml:space="preserve">навыки обучения </w:t>
            </w:r>
          </w:p>
          <w:p w:rsidR="000B4C58" w:rsidRDefault="000B02FA">
            <w:pPr>
              <w:spacing w:after="0" w:line="259" w:lineRule="auto"/>
              <w:ind w:left="0" w:firstLine="0"/>
              <w:jc w:val="left"/>
            </w:pPr>
            <w:r>
              <w:t xml:space="preserve">. </w:t>
            </w:r>
          </w:p>
        </w:tc>
      </w:tr>
      <w:tr w:rsidR="000B4C58">
        <w:trPr>
          <w:trHeight w:val="3044"/>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19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42" w:line="259" w:lineRule="auto"/>
              <w:ind w:left="4" w:firstLine="0"/>
              <w:jc w:val="left"/>
            </w:pPr>
            <w:r>
              <w:t xml:space="preserve">Обмен веществ </w:t>
            </w:r>
          </w:p>
          <w:p w:rsidR="000B4C58" w:rsidRDefault="000B02FA">
            <w:pPr>
              <w:spacing w:after="0" w:line="259" w:lineRule="auto"/>
              <w:ind w:left="4" w:firstLine="0"/>
              <w:jc w:val="left"/>
            </w:pPr>
            <w:r>
              <w:t xml:space="preserve">и энергии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4" w:firstLine="0"/>
              <w:jc w:val="left"/>
            </w:pPr>
            <w:r>
              <w:t xml:space="preserve">Обмен веществ и энергии между организмом и окружающей средой. </w:t>
            </w:r>
          </w:p>
          <w:p w:rsidR="000B4C58" w:rsidRDefault="000B02FA">
            <w:pPr>
              <w:spacing w:after="0" w:line="259" w:lineRule="auto"/>
              <w:ind w:left="4" w:firstLine="0"/>
              <w:jc w:val="left"/>
            </w:pPr>
            <w:r>
              <w:t xml:space="preserve">Температура тела.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4" w:firstLine="0"/>
              <w:jc w:val="left"/>
            </w:pPr>
            <w:r>
              <w:t xml:space="preserve">Выделение у растений и животных. Основные пути обмена веществ и энергии.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50" w:firstLine="0"/>
              <w:jc w:val="left"/>
            </w:pPr>
            <w:r>
              <w:t xml:space="preserve">Решение частных задач - осмысление, конкретизация и отработка нового способа действия при решении конкретных задач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0" w:firstLine="0"/>
              <w:jc w:val="left"/>
            </w:pPr>
            <w:r>
              <w:t>Определяют значение выделения в жизни живых организмов.</w:t>
            </w:r>
            <w:proofErr w:type="gramStart"/>
            <w:r>
              <w:t xml:space="preserve"> .</w:t>
            </w:r>
            <w:proofErr w:type="gramEnd"/>
            <w:r>
              <w:t xml:space="preserve"> Устанавливают взаимосвязь между системами </w:t>
            </w:r>
          </w:p>
          <w:p w:rsidR="000B4C58" w:rsidRDefault="000B02FA">
            <w:pPr>
              <w:spacing w:after="0" w:line="259" w:lineRule="auto"/>
              <w:ind w:left="0" w:right="19" w:firstLine="0"/>
              <w:jc w:val="left"/>
            </w:pPr>
            <w:r>
              <w:t xml:space="preserve">органов организма в процессе обмена веществ.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64" w:line="238" w:lineRule="auto"/>
              <w:ind w:left="4" w:firstLine="0"/>
              <w:jc w:val="left"/>
            </w:pPr>
            <w:r>
              <w:t xml:space="preserve">Выделяют и осознают то, что уже усвоено и что еще подлежит усвоению, осознают качество и уровень </w:t>
            </w:r>
          </w:p>
          <w:p w:rsidR="000B4C58" w:rsidRDefault="000B02FA">
            <w:pPr>
              <w:spacing w:after="0" w:line="259" w:lineRule="auto"/>
              <w:ind w:left="4" w:firstLine="0"/>
              <w:jc w:val="left"/>
            </w:pPr>
            <w:r>
              <w:t xml:space="preserve">усвоения </w:t>
            </w:r>
          </w:p>
          <w:p w:rsidR="000B4C58" w:rsidRDefault="000B4C58">
            <w:pPr>
              <w:spacing w:after="0" w:line="259" w:lineRule="auto"/>
              <w:ind w:left="4"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Ставят учебную задачу на основе соотнесения того, что уже известно и усвоено, и того, что еще неизвестно.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8" w:firstLine="0"/>
              <w:jc w:val="left"/>
            </w:pPr>
            <w:r>
              <w:t xml:space="preserve">Вступают в диалог, участвуют в коллективном обсуждении проблем. </w:t>
            </w:r>
          </w:p>
        </w:tc>
      </w:tr>
      <w:tr w:rsidR="000B4C58">
        <w:trPr>
          <w:trHeight w:val="335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20 </w:t>
            </w:r>
          </w:p>
          <w:p w:rsidR="000B4C58" w:rsidRDefault="000B4C58">
            <w:pPr>
              <w:spacing w:after="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Скелет – опора организма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Значение опорных систем в жизни организмов.  Опорные системы животных.  Опорные системы растений.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1" w:line="257" w:lineRule="auto"/>
              <w:ind w:left="0" w:firstLine="0"/>
              <w:jc w:val="left"/>
            </w:pPr>
            <w:r>
              <w:t xml:space="preserve">Представление результатов самостоятельной работы.  </w:t>
            </w:r>
          </w:p>
          <w:p w:rsidR="000B4C58" w:rsidRDefault="000B02FA">
            <w:pPr>
              <w:spacing w:after="0" w:line="259" w:lineRule="auto"/>
              <w:ind w:left="0" w:firstLine="0"/>
              <w:jc w:val="left"/>
            </w:pPr>
            <w:r>
              <w:t xml:space="preserve">Коррекция знаний и способов действий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Характеризуют строение опорных систем растений и животных. Выявляют признаки опорных систем.  Объясняют значение опорных систем для живых организмов.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8" w:line="248" w:lineRule="auto"/>
              <w:ind w:left="0" w:firstLine="0"/>
              <w:jc w:val="left"/>
            </w:pPr>
            <w:r>
              <w:t xml:space="preserve">Осознанно и произвольно строят речевые высказывания в устной и письменной форме.  </w:t>
            </w:r>
          </w:p>
          <w:p w:rsidR="000B4C58" w:rsidRDefault="000B02FA">
            <w:pPr>
              <w:spacing w:after="0" w:line="259" w:lineRule="auto"/>
              <w:ind w:left="0" w:firstLine="0"/>
              <w:jc w:val="left"/>
            </w:pPr>
            <w:r>
              <w:t xml:space="preserve">Структурируют знания. Строят логические цепи рассуждений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7" w:line="247" w:lineRule="auto"/>
              <w:ind w:left="4" w:firstLine="0"/>
              <w:jc w:val="left"/>
            </w:pPr>
            <w:r>
              <w:t xml:space="preserve">Самостоятельно формулируют познавательную цель и строят действия в соответствии с ней.  </w:t>
            </w:r>
          </w:p>
          <w:p w:rsidR="000B4C58" w:rsidRDefault="000B02FA">
            <w:pPr>
              <w:spacing w:after="0" w:line="241" w:lineRule="auto"/>
              <w:ind w:left="4" w:firstLine="0"/>
              <w:jc w:val="left"/>
            </w:pPr>
            <w:r>
              <w:t xml:space="preserve">Составляют план и </w:t>
            </w:r>
          </w:p>
          <w:p w:rsidR="000B4C58" w:rsidRDefault="000B02FA">
            <w:pPr>
              <w:spacing w:after="0" w:line="259" w:lineRule="auto"/>
              <w:ind w:left="4" w:firstLine="0"/>
              <w:jc w:val="left"/>
            </w:pPr>
            <w:proofErr w:type="gramStart"/>
            <w:r>
              <w:t xml:space="preserve">последовательно </w:t>
            </w:r>
            <w:proofErr w:type="spellStart"/>
            <w:r>
              <w:t>сть</w:t>
            </w:r>
            <w:proofErr w:type="spellEnd"/>
            <w:proofErr w:type="gramEnd"/>
            <w:r>
              <w:t xml:space="preserve"> действий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0" w:right="46" w:firstLine="0"/>
              <w:jc w:val="left"/>
            </w:pPr>
            <w:r>
              <w:t xml:space="preserve">Проявляют готовность к обсуждению разных точек зрения и выработке общей (групповой) позиции. </w:t>
            </w:r>
          </w:p>
          <w:p w:rsidR="000B4C58" w:rsidRDefault="000B02FA">
            <w:pPr>
              <w:spacing w:after="0"/>
              <w:ind w:left="0" w:firstLine="0"/>
              <w:jc w:val="left"/>
            </w:pPr>
            <w:r>
              <w:t xml:space="preserve">Составляют план и последовательность действий </w:t>
            </w:r>
          </w:p>
          <w:p w:rsidR="000B4C58" w:rsidRDefault="000B02FA">
            <w:pPr>
              <w:spacing w:after="0" w:line="259" w:lineRule="auto"/>
              <w:ind w:left="0" w:firstLine="0"/>
              <w:jc w:val="left"/>
            </w:pPr>
            <w:r>
              <w:t xml:space="preserve">Составляют план и последовательность действий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Умеют вести диалог на основе равноправных отношений и взаимного уважения.  Конструктивно решают конфликты </w:t>
            </w:r>
          </w:p>
        </w:tc>
      </w:tr>
      <w:tr w:rsidR="000B4C58">
        <w:trPr>
          <w:trHeight w:val="2284"/>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21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Движение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Движение как важнейшая особенность животных организмов. Значение двигательной активности. Механизмы,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Представление результатов самостоятельной работы.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Называют и характеризуют способы движения животных. Приводят примеры. Объясняют роль движения </w:t>
            </w:r>
            <w:proofErr w:type="gramStart"/>
            <w:r>
              <w:t>в</w:t>
            </w:r>
            <w:proofErr w:type="gramEnd"/>
            <w:r>
              <w:t xml:space="preserve">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Самостоятельно создают алгоритмы деятельности при решении проблем творческого и поискового характера.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7" w:lineRule="auto"/>
              <w:ind w:left="4" w:firstLine="0"/>
              <w:jc w:val="left"/>
            </w:pPr>
            <w:r>
              <w:t xml:space="preserve">Принимают познавательную цель, сохраняют </w:t>
            </w:r>
          </w:p>
          <w:p w:rsidR="000B4C58" w:rsidRDefault="000B02FA">
            <w:pPr>
              <w:spacing w:after="0" w:line="259" w:lineRule="auto"/>
              <w:ind w:left="4" w:firstLine="0"/>
              <w:jc w:val="left"/>
            </w:pPr>
            <w:r>
              <w:t xml:space="preserve">ее при выполнении учебных действий, регулируют весь процесс их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Развивают умение интегрироваться в группу сверстников и строить продуктивное взаимодействие со сверстниками и взрослыми.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Осознают ценности здорового и безопасного образа жизни. Учатся аргументировать свою точку зрения, спорить и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69" w:type="dxa"/>
        </w:tblCellMar>
        <w:tblLook w:val="04A0"/>
      </w:tblPr>
      <w:tblGrid>
        <w:gridCol w:w="183"/>
        <w:gridCol w:w="397"/>
        <w:gridCol w:w="1440"/>
        <w:gridCol w:w="1823"/>
        <w:gridCol w:w="2472"/>
        <w:gridCol w:w="1790"/>
        <w:gridCol w:w="2390"/>
        <w:gridCol w:w="1712"/>
        <w:gridCol w:w="2462"/>
        <w:gridCol w:w="2428"/>
      </w:tblGrid>
      <w:tr w:rsidR="000B4C58">
        <w:trPr>
          <w:trHeight w:val="1528"/>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proofErr w:type="gramStart"/>
            <w:r>
              <w:t>обеспечивающие</w:t>
            </w:r>
            <w:proofErr w:type="gramEnd"/>
            <w:r>
              <w:t xml:space="preserve"> движение живых организмов. Двигательные реакции растений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жизни живых организмов. Сравнивают способы движения между собой.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20" w:firstLine="0"/>
              <w:jc w:val="left"/>
            </w:pPr>
            <w:r>
              <w:t xml:space="preserve">выполнения и четко выполняют требования познавательной задачи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отстаивать свою позицию невраждебным для оппонентов образом </w:t>
            </w:r>
          </w:p>
        </w:tc>
      </w:tr>
      <w:tr w:rsidR="000B4C58">
        <w:trPr>
          <w:trHeight w:val="3296"/>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22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42" w:line="259" w:lineRule="auto"/>
              <w:ind w:left="4" w:firstLine="0"/>
              <w:jc w:val="left"/>
            </w:pPr>
            <w:r>
              <w:t xml:space="preserve">Координация и </w:t>
            </w:r>
          </w:p>
          <w:p w:rsidR="000B4C58" w:rsidRDefault="000B02FA">
            <w:pPr>
              <w:spacing w:after="0" w:line="259" w:lineRule="auto"/>
              <w:ind w:left="4" w:firstLine="0"/>
              <w:jc w:val="left"/>
            </w:pPr>
            <w:r>
              <w:t xml:space="preserve">регуляция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4" w:line="237" w:lineRule="auto"/>
              <w:ind w:left="4" w:firstLine="0"/>
              <w:jc w:val="left"/>
            </w:pPr>
            <w:proofErr w:type="gramStart"/>
            <w:r>
              <w:t xml:space="preserve">Жизнедеятельно </w:t>
            </w:r>
            <w:proofErr w:type="spellStart"/>
            <w:r>
              <w:t>сть</w:t>
            </w:r>
            <w:proofErr w:type="spellEnd"/>
            <w:proofErr w:type="gramEnd"/>
            <w:r>
              <w:t xml:space="preserve"> организма и </w:t>
            </w:r>
          </w:p>
          <w:p w:rsidR="000B4C58" w:rsidRDefault="000B02FA">
            <w:pPr>
              <w:spacing w:after="0" w:line="259" w:lineRule="auto"/>
              <w:ind w:left="4" w:firstLine="0"/>
              <w:jc w:val="left"/>
            </w:pPr>
            <w:r>
              <w:t xml:space="preserve">её связь </w:t>
            </w:r>
            <w:proofErr w:type="gramStart"/>
            <w:r>
              <w:t>с</w:t>
            </w:r>
            <w:proofErr w:type="gramEnd"/>
            <w:r>
              <w:t xml:space="preserve"> </w:t>
            </w:r>
          </w:p>
          <w:p w:rsidR="000B4C58" w:rsidRDefault="000B02FA">
            <w:pPr>
              <w:spacing w:after="0" w:line="259" w:lineRule="auto"/>
              <w:ind w:left="4" w:right="29" w:firstLine="0"/>
              <w:jc w:val="left"/>
            </w:pPr>
            <w:r>
              <w:t xml:space="preserve">окружающей средой. Регуляция процессов </w:t>
            </w:r>
            <w:proofErr w:type="spellStart"/>
            <w:proofErr w:type="gramStart"/>
            <w:r>
              <w:t>жизнедеятельнос</w:t>
            </w:r>
            <w:proofErr w:type="spellEnd"/>
            <w:r>
              <w:t xml:space="preserve"> </w:t>
            </w:r>
            <w:proofErr w:type="spellStart"/>
            <w:r>
              <w:t>ти</w:t>
            </w:r>
            <w:proofErr w:type="spellEnd"/>
            <w:proofErr w:type="gramEnd"/>
            <w:r>
              <w:t xml:space="preserve"> организмов. Нервная система, особенности строения.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35" w:firstLine="0"/>
              <w:jc w:val="left"/>
            </w:pPr>
            <w:r>
              <w:t xml:space="preserve">Развернутое оценивание - предъявление результатов освоения способа действия и его применения в </w:t>
            </w:r>
            <w:proofErr w:type="spellStart"/>
            <w:r>
              <w:t>конкретнопрактических</w:t>
            </w:r>
            <w:proofErr w:type="spellEnd"/>
            <w:r>
              <w:t xml:space="preserve"> ситуациях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0" w:firstLine="0"/>
              <w:jc w:val="left"/>
            </w:pPr>
            <w:r>
              <w:t xml:space="preserve">Называют части регуляторных систем. </w:t>
            </w:r>
          </w:p>
          <w:p w:rsidR="000B4C58" w:rsidRDefault="000B02FA">
            <w:pPr>
              <w:spacing w:after="0" w:line="259" w:lineRule="auto"/>
              <w:ind w:left="0" w:right="13" w:firstLine="0"/>
              <w:jc w:val="left"/>
            </w:pPr>
            <w:r>
              <w:t xml:space="preserve">Объясняют рефлекторный характер деятельности нервной системы.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Анализируют объект, выделяя существенные и несущественные признаки. Определяют основную и второстепенную информацию.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Самостоятельно формулируют познавательную цель и строят действия в соответствии с ней.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Понимают возможность различных точек зрения, не совпадающих с </w:t>
            </w:r>
            <w:proofErr w:type="gramStart"/>
            <w:r>
              <w:t>собственной</w:t>
            </w:r>
            <w:proofErr w:type="gramEnd"/>
            <w:r>
              <w:t xml:space="preserve">.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 Знают основы здорового образа жизни и </w:t>
            </w:r>
            <w:proofErr w:type="spellStart"/>
            <w:r>
              <w:t>здоровьесберегаю</w:t>
            </w:r>
            <w:proofErr w:type="spellEnd"/>
            <w:r>
              <w:t xml:space="preserve"> </w:t>
            </w:r>
            <w:proofErr w:type="spellStart"/>
            <w:r>
              <w:t>щих</w:t>
            </w:r>
            <w:proofErr w:type="spellEnd"/>
            <w:r>
              <w:t xml:space="preserve"> технологий.  </w:t>
            </w:r>
          </w:p>
        </w:tc>
      </w:tr>
      <w:tr w:rsidR="000B4C58">
        <w:trPr>
          <w:trHeight w:val="2796"/>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23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41" w:line="259" w:lineRule="auto"/>
              <w:ind w:left="4" w:firstLine="0"/>
              <w:jc w:val="left"/>
            </w:pPr>
            <w:r>
              <w:t xml:space="preserve">Эндокринная </w:t>
            </w:r>
          </w:p>
          <w:p w:rsidR="000B4C58" w:rsidRDefault="000B02FA">
            <w:pPr>
              <w:spacing w:after="0" w:line="259" w:lineRule="auto"/>
              <w:ind w:left="4" w:firstLine="0"/>
              <w:jc w:val="left"/>
            </w:pPr>
            <w:r>
              <w:t xml:space="preserve">система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Эндокринная система. Её роль в регуляции процессов </w:t>
            </w:r>
            <w:proofErr w:type="spellStart"/>
            <w:proofErr w:type="gramStart"/>
            <w:r>
              <w:t>жизнедеятельнос</w:t>
            </w:r>
            <w:proofErr w:type="spellEnd"/>
            <w:r>
              <w:t xml:space="preserve"> </w:t>
            </w:r>
            <w:proofErr w:type="spellStart"/>
            <w:r>
              <w:t>ти</w:t>
            </w:r>
            <w:proofErr w:type="spellEnd"/>
            <w:proofErr w:type="gramEnd"/>
            <w:r>
              <w:t xml:space="preserve">. Железы внутренней секреции Ростовые вещества растений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6" w:firstLine="0"/>
              <w:jc w:val="left"/>
            </w:pPr>
            <w:r>
              <w:t xml:space="preserve">Решение учебной задачи - поиск и открытие нового способа действия.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Сравнивают нервную и эндокринную системы, объясняют их роль в регуляции процессов </w:t>
            </w:r>
            <w:proofErr w:type="spellStart"/>
            <w:proofErr w:type="gramStart"/>
            <w:r>
              <w:t>жизнедеятельнос</w:t>
            </w:r>
            <w:proofErr w:type="spellEnd"/>
            <w:r>
              <w:t xml:space="preserve"> </w:t>
            </w:r>
            <w:proofErr w:type="spellStart"/>
            <w:r>
              <w:t>ти</w:t>
            </w:r>
            <w:proofErr w:type="spellEnd"/>
            <w:proofErr w:type="gramEnd"/>
            <w:r>
              <w:t xml:space="preserve"> организмов.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Выделяют и формулируют проблему. Устанавливают </w:t>
            </w:r>
            <w:proofErr w:type="spellStart"/>
            <w:r>
              <w:t>причинноследственные</w:t>
            </w:r>
            <w:proofErr w:type="spellEnd"/>
            <w:r>
              <w:t xml:space="preserve"> связи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7" w:firstLine="0"/>
              <w:jc w:val="left"/>
            </w:pPr>
            <w:r>
              <w:t xml:space="preserve">Осознают качество и уровень усвоения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Учатся устанавливать и сравнивать разные точки зрения, прежде чем принимать решение и делать выбор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Формируют основы </w:t>
            </w:r>
            <w:proofErr w:type="spellStart"/>
            <w:r>
              <w:t>социальнокритического</w:t>
            </w:r>
            <w:proofErr w:type="spellEnd"/>
            <w:r>
              <w:t xml:space="preserve"> мышления </w:t>
            </w:r>
          </w:p>
        </w:tc>
      </w:tr>
      <w:tr w:rsidR="000B4C58">
        <w:trPr>
          <w:trHeight w:val="2536"/>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24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Бесполое размножение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Биологическое значение размножения. Виды размножения. Бесполое размножение. Споры. Бесполое размножение растений.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48" w:lineRule="auto"/>
              <w:ind w:left="0" w:right="26" w:firstLine="0"/>
              <w:jc w:val="left"/>
            </w:pPr>
            <w:r>
              <w:t xml:space="preserve">Решение учебной задачи - поиск и открытие нового способа действия. Комплексное применение ЗУН. </w:t>
            </w:r>
          </w:p>
          <w:p w:rsidR="000B4C58" w:rsidRDefault="000B02FA">
            <w:pPr>
              <w:spacing w:after="0" w:line="259" w:lineRule="auto"/>
              <w:ind w:left="0" w:firstLine="0"/>
              <w:jc w:val="left"/>
            </w:pPr>
            <w:r>
              <w:t xml:space="preserve">Формирование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Понимание различий между исходными фактами и гипотезами для их объяснения,  овладение универсальными учебными действиями.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0" w:firstLine="0"/>
              <w:jc w:val="left"/>
            </w:pPr>
            <w:r>
              <w:t xml:space="preserve">Осуществляют для решения учебных задач операции  анализа, синтеза, сравнении и классификации.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Вносят коррективы и дополнения в составленные планы. Оценивают  достигнутый  результат.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Описывают содержание совершаемых действий с целью ориентировки </w:t>
            </w:r>
            <w:proofErr w:type="spellStart"/>
            <w:r>
              <w:t>предметнопрактической</w:t>
            </w:r>
            <w:proofErr w:type="spellEnd"/>
            <w:r>
              <w:t xml:space="preserve"> или иной деятельности.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Умение конструктивно разрешать конфликты. Умение вести диалог на основе равноправных отношений и взаимного уважения.  </w:t>
            </w:r>
          </w:p>
        </w:tc>
      </w:tr>
    </w:tbl>
    <w:p w:rsidR="000B4C58" w:rsidRDefault="000B4C58">
      <w:pPr>
        <w:spacing w:after="0" w:line="259" w:lineRule="auto"/>
        <w:ind w:left="-1132" w:right="15708" w:firstLine="0"/>
        <w:jc w:val="left"/>
      </w:pPr>
    </w:p>
    <w:tbl>
      <w:tblPr>
        <w:tblStyle w:val="TableGrid"/>
        <w:tblW w:w="16248" w:type="dxa"/>
        <w:tblInd w:w="-852" w:type="dxa"/>
        <w:tblCellMar>
          <w:left w:w="108" w:type="dxa"/>
          <w:right w:w="53" w:type="dxa"/>
        </w:tblCellMar>
        <w:tblLook w:val="04A0"/>
      </w:tblPr>
      <w:tblGrid>
        <w:gridCol w:w="293"/>
        <w:gridCol w:w="423"/>
        <w:gridCol w:w="1520"/>
        <w:gridCol w:w="1824"/>
        <w:gridCol w:w="2471"/>
        <w:gridCol w:w="1824"/>
        <w:gridCol w:w="2374"/>
        <w:gridCol w:w="1772"/>
        <w:gridCol w:w="1854"/>
        <w:gridCol w:w="1893"/>
      </w:tblGrid>
      <w:tr w:rsidR="000B4C58">
        <w:trPr>
          <w:trHeight w:val="127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99" w:firstLine="0"/>
            </w:pPr>
            <w:r>
              <w:t xml:space="preserve">разных способов и форм действия оценки.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Характеризуют роль размножения в жизни живых организмов.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r>
      <w:tr w:rsidR="000B4C58">
        <w:trPr>
          <w:trHeight w:val="2796"/>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25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65" w:line="237" w:lineRule="auto"/>
              <w:ind w:left="4" w:firstLine="0"/>
              <w:jc w:val="left"/>
            </w:pPr>
            <w:r>
              <w:t xml:space="preserve">Половое размножение </w:t>
            </w:r>
          </w:p>
          <w:p w:rsidR="000B4C58" w:rsidRDefault="000B02FA">
            <w:pPr>
              <w:spacing w:after="0" w:line="259" w:lineRule="auto"/>
              <w:ind w:left="4" w:firstLine="0"/>
              <w:jc w:val="left"/>
            </w:pPr>
            <w:r>
              <w:t xml:space="preserve">животных </w:t>
            </w:r>
          </w:p>
          <w:p w:rsidR="000B4C58" w:rsidRDefault="000B4C58">
            <w:pPr>
              <w:spacing w:after="0" w:line="259" w:lineRule="auto"/>
              <w:ind w:left="4"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67" w:line="241" w:lineRule="auto"/>
              <w:ind w:left="4" w:firstLine="0"/>
              <w:jc w:val="left"/>
            </w:pPr>
            <w:r>
              <w:t xml:space="preserve"> Особенности полового размножения животных. Органы размножения. Половые клетки. </w:t>
            </w:r>
          </w:p>
          <w:p w:rsidR="000B4C58" w:rsidRDefault="000B02FA">
            <w:pPr>
              <w:spacing w:after="0" w:line="259" w:lineRule="auto"/>
              <w:ind w:left="4" w:firstLine="0"/>
              <w:jc w:val="left"/>
            </w:pPr>
            <w:r>
              <w:t xml:space="preserve">Оплодотворение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50" w:firstLine="0"/>
              <w:jc w:val="left"/>
            </w:pPr>
            <w:r>
              <w:t xml:space="preserve">Решение частных задач - осмысление, конкретизация и отработка нового способа действия при решении </w:t>
            </w:r>
            <w:proofErr w:type="spellStart"/>
            <w:r>
              <w:t>конкретнопрактических</w:t>
            </w:r>
            <w:proofErr w:type="spellEnd"/>
            <w:r>
              <w:t xml:space="preserve"> задач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Характеризуют роль размножения в жизни живых организмов. Определяют преимущества полового размножения перед </w:t>
            </w:r>
            <w:proofErr w:type="gramStart"/>
            <w:r>
              <w:t>бесполым</w:t>
            </w:r>
            <w:proofErr w:type="gramEnd"/>
            <w:r>
              <w:t xml:space="preserve">.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Выделяют и формулируют познавательную цель. Выполняют </w:t>
            </w:r>
            <w:proofErr w:type="spellStart"/>
            <w:r>
              <w:t>учебнопознавательные</w:t>
            </w:r>
            <w:proofErr w:type="spellEnd"/>
            <w:r>
              <w:t xml:space="preserve"> действия в </w:t>
            </w:r>
            <w:proofErr w:type="spellStart"/>
            <w:proofErr w:type="gramStart"/>
            <w:r>
              <w:t>материализованно</w:t>
            </w:r>
            <w:proofErr w:type="spellEnd"/>
            <w:r>
              <w:t xml:space="preserve"> </w:t>
            </w:r>
            <w:proofErr w:type="spellStart"/>
            <w:r>
              <w:t>й</w:t>
            </w:r>
            <w:proofErr w:type="spellEnd"/>
            <w:proofErr w:type="gramEnd"/>
            <w:r>
              <w:t xml:space="preserve"> и умственной форме.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Выделяют и осознают то, что уже усвоено и что еще подлежит усвоению, осознают качество и уровень усвоения.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Развивают умение интегрироваться в группу сверстников и строить продуктивное взаимодействие со сверстниками и взрослыми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Знают основы здорового образа жизни и </w:t>
            </w:r>
            <w:proofErr w:type="spellStart"/>
            <w:r>
              <w:t>здоровьесберегаю</w:t>
            </w:r>
            <w:proofErr w:type="spellEnd"/>
            <w:r>
              <w:t xml:space="preserve"> </w:t>
            </w:r>
            <w:proofErr w:type="spellStart"/>
            <w:r>
              <w:t>щих</w:t>
            </w:r>
            <w:proofErr w:type="spellEnd"/>
            <w:r>
              <w:t xml:space="preserve"> технологий.  Формируют </w:t>
            </w:r>
            <w:proofErr w:type="gramStart"/>
            <w:r>
              <w:t>ответственное</w:t>
            </w:r>
            <w:proofErr w:type="gramEnd"/>
            <w:r>
              <w:t xml:space="preserve"> отношения к обучению </w:t>
            </w:r>
          </w:p>
        </w:tc>
      </w:tr>
      <w:tr w:rsidR="000B4C58">
        <w:trPr>
          <w:trHeight w:val="355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26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Половое размножение растений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41" w:lineRule="auto"/>
              <w:ind w:left="4" w:firstLine="0"/>
              <w:jc w:val="left"/>
            </w:pPr>
            <w:r>
              <w:t xml:space="preserve">Оплодотворение. Размножение растений семенами. Цветок как орган полового размножения. </w:t>
            </w:r>
          </w:p>
          <w:p w:rsidR="000B4C58" w:rsidRDefault="000B02FA">
            <w:pPr>
              <w:spacing w:after="2" w:line="254" w:lineRule="auto"/>
              <w:ind w:left="4" w:firstLine="0"/>
              <w:jc w:val="left"/>
            </w:pPr>
            <w:r>
              <w:t xml:space="preserve">Опыление. Двойное оплодотворение. Образование плодов и семян.  </w:t>
            </w:r>
          </w:p>
          <w:p w:rsidR="000B4C58" w:rsidRDefault="000B4C58">
            <w:pPr>
              <w:spacing w:after="0" w:line="259" w:lineRule="auto"/>
              <w:ind w:left="4" w:firstLine="0"/>
              <w:jc w:val="left"/>
            </w:pP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50" w:firstLine="0"/>
              <w:jc w:val="left"/>
            </w:pPr>
            <w:r>
              <w:t xml:space="preserve">Представление результатов самостоятельной работы Решение частных задач - осмысление, конкретизация и отработка нового способа действия при решении </w:t>
            </w:r>
            <w:proofErr w:type="spellStart"/>
            <w:r>
              <w:t>конкретнопрактических</w:t>
            </w:r>
            <w:proofErr w:type="spellEnd"/>
            <w:r>
              <w:t xml:space="preserve"> задач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8" w:firstLine="0"/>
              <w:jc w:val="left"/>
            </w:pPr>
            <w:r>
              <w:t xml:space="preserve"> Делают выводы о биологическом значении цветков, плодов и семян.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3" w:firstLine="0"/>
              <w:jc w:val="left"/>
            </w:pPr>
            <w:r>
              <w:t xml:space="preserve">Осуществляют поиск и выделение необходимой информации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27" w:firstLine="0"/>
              <w:jc w:val="left"/>
            </w:pPr>
            <w:r>
              <w:t xml:space="preserve">Предвосхищают результат и уровень усвоения (какой будет результат?)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Учатся переводить конфликтную ситуацию в логический план и разрешать ее как задачу через анализ условий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0" w:right="20" w:firstLine="0"/>
              <w:jc w:val="left"/>
            </w:pPr>
            <w:r>
              <w:t xml:space="preserve">Признают высокую ценность жизни </w:t>
            </w:r>
          </w:p>
          <w:p w:rsidR="000B4C58" w:rsidRDefault="000B02FA">
            <w:pPr>
              <w:spacing w:after="0" w:line="259" w:lineRule="auto"/>
              <w:ind w:left="0" w:firstLine="0"/>
              <w:jc w:val="left"/>
            </w:pPr>
            <w:r>
              <w:t xml:space="preserve">во всех ее проявлениях </w:t>
            </w:r>
          </w:p>
        </w:tc>
      </w:tr>
      <w:tr w:rsidR="000B4C58">
        <w:trPr>
          <w:trHeight w:val="2536"/>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12"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27 </w:t>
            </w:r>
          </w:p>
        </w:tc>
        <w:tc>
          <w:tcPr>
            <w:tcW w:w="17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Рост и развитие растений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43" w:firstLine="0"/>
              <w:jc w:val="left"/>
            </w:pPr>
            <w:r>
              <w:t xml:space="preserve">Рост и развитие растений. Индивидуальное развитие. Распространение плодов и семян. Условия прорастания семян. Питание и рост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1" w:firstLine="0"/>
              <w:jc w:val="left"/>
            </w:pPr>
            <w:r>
              <w:t xml:space="preserve">Комплексное применение ЗУН. Коррекция знаний и способов действий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Описывают особенности роста и развития растения. Характеризуют этапы индивидуального развития растений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Анализируют объект, выделяя существенные и несущественные признаки. Строят логические цепи рассуждений. Устанавливают </w:t>
            </w:r>
            <w:proofErr w:type="spellStart"/>
            <w:r>
              <w:t>причинноследственные</w:t>
            </w:r>
            <w:proofErr w:type="spellEnd"/>
            <w:r>
              <w:t xml:space="preserve">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Выделяют и осознают то, что уже усвоено и что еще подлежит усвоению, осознают качество и уровень усвоения.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41" w:firstLine="0"/>
              <w:jc w:val="left"/>
            </w:pPr>
            <w:r>
              <w:t xml:space="preserve">Учатся слушать и слышать друг друга.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3" w:firstLine="0"/>
              <w:jc w:val="left"/>
            </w:pPr>
            <w:r>
              <w:t xml:space="preserve">Демонстрируют способность к </w:t>
            </w:r>
            <w:proofErr w:type="spellStart"/>
            <w:r>
              <w:t>эмпатии</w:t>
            </w:r>
            <w:proofErr w:type="spellEnd"/>
            <w:r>
              <w:t>, стремление устанавливать доверительные отношения взаимопонимания</w:t>
            </w:r>
            <w:proofErr w:type="gramStart"/>
            <w:r>
              <w:t xml:space="preserve"> .</w:t>
            </w:r>
            <w:proofErr w:type="gramEnd"/>
            <w:r>
              <w:t xml:space="preserve"> Умеют слушать и слышать друг </w:t>
            </w:r>
          </w:p>
        </w:tc>
      </w:tr>
    </w:tbl>
    <w:p w:rsidR="000B4C58" w:rsidRDefault="000B4C58">
      <w:pPr>
        <w:spacing w:after="0" w:line="259" w:lineRule="auto"/>
        <w:ind w:left="-1132" w:right="15708" w:firstLine="0"/>
        <w:jc w:val="left"/>
      </w:pPr>
    </w:p>
    <w:tbl>
      <w:tblPr>
        <w:tblStyle w:val="TableGrid"/>
        <w:tblW w:w="16248" w:type="dxa"/>
        <w:tblInd w:w="-852" w:type="dxa"/>
        <w:tblCellMar>
          <w:left w:w="84" w:type="dxa"/>
          <w:right w:w="13" w:type="dxa"/>
        </w:tblCellMar>
        <w:tblLook w:val="04A0"/>
      </w:tblPr>
      <w:tblGrid>
        <w:gridCol w:w="409"/>
        <w:gridCol w:w="473"/>
        <w:gridCol w:w="21"/>
        <w:gridCol w:w="1643"/>
        <w:gridCol w:w="1800"/>
        <w:gridCol w:w="1810"/>
        <w:gridCol w:w="1822"/>
        <w:gridCol w:w="2334"/>
        <w:gridCol w:w="1800"/>
        <w:gridCol w:w="1941"/>
        <w:gridCol w:w="2195"/>
      </w:tblGrid>
      <w:tr w:rsidR="000B4C58">
        <w:trPr>
          <w:trHeight w:val="260"/>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28" w:type="dxa"/>
            <w:gridSpan w:val="2"/>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8" w:firstLine="0"/>
              <w:jc w:val="left"/>
            </w:pPr>
            <w:r>
              <w:t xml:space="preserve">проростков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связи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друга </w:t>
            </w:r>
          </w:p>
        </w:tc>
      </w:tr>
      <w:tr w:rsidR="000B4C58">
        <w:trPr>
          <w:trHeight w:val="3048"/>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28"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28 </w:t>
            </w:r>
          </w:p>
        </w:tc>
        <w:tc>
          <w:tcPr>
            <w:tcW w:w="1728" w:type="dxa"/>
            <w:gridSpan w:val="2"/>
            <w:tcBorders>
              <w:top w:val="single" w:sz="3" w:space="0" w:color="000000"/>
              <w:left w:val="single" w:sz="3" w:space="0" w:color="000000"/>
              <w:bottom w:val="single" w:sz="3" w:space="0" w:color="000000"/>
              <w:right w:val="single" w:sz="3" w:space="0" w:color="000000"/>
            </w:tcBorders>
          </w:tcPr>
          <w:p w:rsidR="000B4C58" w:rsidRDefault="000B02FA">
            <w:pPr>
              <w:spacing w:after="42" w:line="259" w:lineRule="auto"/>
              <w:ind w:left="0" w:firstLine="0"/>
              <w:jc w:val="left"/>
            </w:pPr>
            <w:r>
              <w:t xml:space="preserve">Рост и развитие </w:t>
            </w:r>
          </w:p>
          <w:p w:rsidR="000B4C58" w:rsidRDefault="000B02FA">
            <w:pPr>
              <w:spacing w:after="0" w:line="259" w:lineRule="auto"/>
              <w:ind w:left="0" w:firstLine="0"/>
              <w:jc w:val="left"/>
            </w:pPr>
            <w:r>
              <w:t xml:space="preserve">животных </w:t>
            </w:r>
          </w:p>
          <w:p w:rsidR="000B4C58" w:rsidRDefault="000B02FA">
            <w:pPr>
              <w:spacing w:after="0" w:line="259" w:lineRule="auto"/>
              <w:ind w:left="0" w:firstLine="0"/>
              <w:jc w:val="left"/>
            </w:pPr>
            <w:r>
              <w:t xml:space="preserve">.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28" w:firstLine="0"/>
              <w:jc w:val="left"/>
            </w:pPr>
            <w:r>
              <w:t xml:space="preserve">Развитие зародыша (на примере ланцетника). </w:t>
            </w:r>
          </w:p>
          <w:p w:rsidR="000B4C58" w:rsidRDefault="000B02FA">
            <w:pPr>
              <w:spacing w:after="0" w:line="259" w:lineRule="auto"/>
              <w:ind w:left="28" w:firstLine="0"/>
              <w:jc w:val="left"/>
            </w:pPr>
            <w:proofErr w:type="spellStart"/>
            <w:proofErr w:type="gramStart"/>
            <w:r>
              <w:t>Постэмбриональ</w:t>
            </w:r>
            <w:proofErr w:type="spellEnd"/>
            <w:r>
              <w:t xml:space="preserve"> </w:t>
            </w:r>
            <w:proofErr w:type="spellStart"/>
            <w:r>
              <w:t>ное</w:t>
            </w:r>
            <w:proofErr w:type="spellEnd"/>
            <w:proofErr w:type="gramEnd"/>
            <w:r>
              <w:t xml:space="preserve"> развитие животных. Прямое и непрямое развитие. Стадии развития.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right="17" w:firstLine="0"/>
              <w:jc w:val="left"/>
            </w:pPr>
            <w:r>
              <w:t xml:space="preserve">Обобщение и систематизация знаний. Представление результатов самостоятельной работы. Комплексное применение ЗУН.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Сравнивают прямое и непрямое развитие животных. Проводят наблюдения за ростом и развитием организмов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right="30" w:firstLine="0"/>
              <w:jc w:val="left"/>
            </w:pPr>
            <w:r>
              <w:t xml:space="preserve"> Составляют целое из частей, самостоятельно достраивая, восполняя недостающие компоненты</w:t>
            </w:r>
            <w:proofErr w:type="gramStart"/>
            <w:r>
              <w:t xml:space="preserve"> А</w:t>
            </w:r>
            <w:proofErr w:type="gramEnd"/>
            <w:r>
              <w:t xml:space="preserve">нализируют объект, выделяя существенные и несущественные признаки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8" w:right="18" w:firstLine="0"/>
              <w:jc w:val="left"/>
            </w:pPr>
            <w:r>
              <w:t xml:space="preserve"> Осознают качество и уровень усвоения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Учатся устанавливать и сравнивать разные точки зрения, прежде чем принимать решение и делать выбор</w:t>
            </w:r>
            <w:proofErr w:type="gramStart"/>
            <w:r>
              <w:t xml:space="preserve"> У</w:t>
            </w:r>
            <w:proofErr w:type="gramEnd"/>
            <w:r>
              <w:t xml:space="preserve">чатся переводить конфликтную ситуацию в </w:t>
            </w:r>
            <w:r>
              <w:lastRenderedPageBreak/>
              <w:t xml:space="preserve">логический план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lastRenderedPageBreak/>
              <w:t xml:space="preserve">Умеют представлять конкретное содержание и сообщать его в письменной и устной форме. Интересуются чужим мнением и высказывают свое. Развивают навыки обучения. </w:t>
            </w:r>
          </w:p>
        </w:tc>
      </w:tr>
      <w:tr w:rsidR="000B4C58">
        <w:trPr>
          <w:trHeight w:val="355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28"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29 </w:t>
            </w:r>
          </w:p>
        </w:tc>
        <w:tc>
          <w:tcPr>
            <w:tcW w:w="1728" w:type="dxa"/>
            <w:gridSpan w:val="2"/>
            <w:tcBorders>
              <w:top w:val="single" w:sz="3" w:space="0" w:color="000000"/>
              <w:left w:val="single" w:sz="3" w:space="0" w:color="000000"/>
              <w:bottom w:val="single" w:sz="3" w:space="0" w:color="000000"/>
              <w:right w:val="single" w:sz="3" w:space="0" w:color="000000"/>
            </w:tcBorders>
          </w:tcPr>
          <w:p w:rsidR="000B4C58" w:rsidRDefault="000B02FA">
            <w:pPr>
              <w:spacing w:after="0" w:line="265" w:lineRule="auto"/>
              <w:ind w:left="0" w:firstLine="0"/>
              <w:jc w:val="left"/>
            </w:pPr>
            <w:r>
              <w:t>Тест № 2 «</w:t>
            </w:r>
            <w:proofErr w:type="spellStart"/>
            <w:proofErr w:type="gramStart"/>
            <w:r>
              <w:t>Жизнедеятель</w:t>
            </w:r>
            <w:proofErr w:type="spellEnd"/>
            <w:r>
              <w:t xml:space="preserve"> </w:t>
            </w:r>
            <w:proofErr w:type="spellStart"/>
            <w:r>
              <w:t>ность</w:t>
            </w:r>
            <w:proofErr w:type="spellEnd"/>
            <w:proofErr w:type="gramEnd"/>
            <w:r>
              <w:t xml:space="preserve"> организмов» </w:t>
            </w:r>
          </w:p>
          <w:p w:rsidR="000B4C58" w:rsidRDefault="000B4C58">
            <w:pPr>
              <w:spacing w:after="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8" w:firstLine="0"/>
              <w:jc w:val="left"/>
            </w:pPr>
            <w:r>
              <w:t xml:space="preserve">Питание, пищеварение, выделение, дыхание, движение, размножение, координация и регулирование у животных и растений, размножение и развитие.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Контроль. Обобщение и систематизация знаний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8" w:lineRule="auto"/>
              <w:ind w:left="24" w:right="56" w:firstLine="0"/>
              <w:jc w:val="left"/>
            </w:pPr>
            <w:r>
              <w:t xml:space="preserve">Дают определение терминам и понятиям. Устанавливаю взаимосвязь между строением </w:t>
            </w:r>
          </w:p>
          <w:p w:rsidR="000B4C58" w:rsidRDefault="000B02FA">
            <w:pPr>
              <w:spacing w:after="0" w:line="259" w:lineRule="auto"/>
              <w:ind w:left="24" w:right="38" w:firstLine="0"/>
              <w:jc w:val="left"/>
            </w:pPr>
            <w:r>
              <w:t xml:space="preserve">органов и выполняемыми ими функциями у животных и растительных организмов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Устанавливают </w:t>
            </w:r>
            <w:proofErr w:type="spellStart"/>
            <w:r>
              <w:t>причинноследственные</w:t>
            </w:r>
            <w:proofErr w:type="spellEnd"/>
            <w:r>
              <w:t xml:space="preserve"> связи. Строят логические цепи рассуждений. Умеют заменять термины определениями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8" w:firstLine="0"/>
              <w:jc w:val="left"/>
            </w:pPr>
            <w:r>
              <w:t xml:space="preserve">Осознают качество и уровень усвоения. Оценивают  достигнутый  результат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right="19" w:firstLine="0"/>
              <w:jc w:val="left"/>
            </w:pPr>
            <w:r>
              <w:t xml:space="preserve">Умеют представлять конкретное содержание и сообщать его в письменной и устной форме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Осознают ценность   здорового и безопасного образа жизни. Ответственно относятся к обучению </w:t>
            </w:r>
          </w:p>
        </w:tc>
      </w:tr>
      <w:tr w:rsidR="000B4C58">
        <w:trPr>
          <w:trHeight w:val="264"/>
        </w:trPr>
        <w:tc>
          <w:tcPr>
            <w:tcW w:w="16248" w:type="dxa"/>
            <w:gridSpan w:val="11"/>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8" w:firstLine="0"/>
              <w:jc w:val="left"/>
            </w:pPr>
            <w:r>
              <w:rPr>
                <w:b/>
              </w:rPr>
              <w:t xml:space="preserve">Организм и среда (3 часа) </w:t>
            </w:r>
          </w:p>
        </w:tc>
      </w:tr>
      <w:tr w:rsidR="000B4C58">
        <w:trPr>
          <w:trHeight w:val="3048"/>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28" w:firstLine="0"/>
              <w:jc w:val="left"/>
            </w:pPr>
          </w:p>
        </w:tc>
        <w:tc>
          <w:tcPr>
            <w:tcW w:w="54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30 </w:t>
            </w:r>
          </w:p>
        </w:tc>
        <w:tc>
          <w:tcPr>
            <w:tcW w:w="1728" w:type="dxa"/>
            <w:gridSpan w:val="2"/>
            <w:tcBorders>
              <w:top w:val="single" w:sz="3" w:space="0" w:color="000000"/>
              <w:left w:val="single" w:sz="3" w:space="0" w:color="000000"/>
              <w:bottom w:val="single" w:sz="3" w:space="0" w:color="000000"/>
              <w:right w:val="single" w:sz="3" w:space="0" w:color="000000"/>
            </w:tcBorders>
          </w:tcPr>
          <w:p w:rsidR="000B4C58" w:rsidRDefault="000B02FA">
            <w:pPr>
              <w:spacing w:after="0" w:line="299" w:lineRule="auto"/>
              <w:ind w:left="52" w:firstLine="0"/>
              <w:jc w:val="left"/>
            </w:pPr>
            <w:r>
              <w:t xml:space="preserve">Среда обитания.  </w:t>
            </w:r>
          </w:p>
          <w:p w:rsidR="000B4C58" w:rsidRDefault="000B4C58">
            <w:pPr>
              <w:spacing w:after="0" w:line="259" w:lineRule="auto"/>
              <w:ind w:left="52"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39" w:lineRule="auto"/>
              <w:ind w:left="28" w:firstLine="0"/>
              <w:jc w:val="left"/>
            </w:pPr>
            <w:r>
              <w:t xml:space="preserve">Влияние факторов неживой природы </w:t>
            </w:r>
          </w:p>
          <w:p w:rsidR="000B4C58" w:rsidRDefault="000B02FA">
            <w:pPr>
              <w:spacing w:after="0" w:line="259" w:lineRule="auto"/>
              <w:ind w:left="28" w:firstLine="0"/>
              <w:jc w:val="left"/>
            </w:pPr>
            <w:r>
              <w:t xml:space="preserve">(температура, влажность, свет) на живые организмы. Взаимосвязи живых организмов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right="38" w:firstLine="0"/>
              <w:jc w:val="left"/>
            </w:pPr>
            <w:r>
              <w:t xml:space="preserve">Проведение стартовой работы. Вводный урок - постановка учебной задачи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line="238" w:lineRule="auto"/>
              <w:ind w:left="24" w:firstLine="0"/>
              <w:jc w:val="left"/>
            </w:pPr>
            <w:r>
              <w:t xml:space="preserve">Характеризуют и сравнивают основные факторы экологической среды. Называют основные факторы экологической среды. </w:t>
            </w:r>
          </w:p>
          <w:p w:rsidR="000B4C58" w:rsidRDefault="000B02FA">
            <w:pPr>
              <w:spacing w:after="0" w:line="259" w:lineRule="auto"/>
              <w:ind w:left="24" w:firstLine="0"/>
              <w:jc w:val="left"/>
            </w:pPr>
            <w:r>
              <w:t xml:space="preserve">Объясняют особенности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 Устанавливают </w:t>
            </w:r>
            <w:proofErr w:type="spellStart"/>
            <w:r>
              <w:t>причинноследственные</w:t>
            </w:r>
            <w:proofErr w:type="spellEnd"/>
            <w:r>
              <w:t xml:space="preserve"> связи, делают обобщения, выводы. Строят логические цепи рассуждений.  Выделяют количественные характеристики объектов,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8" w:firstLine="0"/>
              <w:jc w:val="left"/>
            </w:pPr>
            <w:r>
              <w:t xml:space="preserve">Самостоятельно формулируют познавательную цель и строят действия в соответствии с ней. Составляют план и </w:t>
            </w:r>
            <w:proofErr w:type="gramStart"/>
            <w:r>
              <w:t xml:space="preserve">последовательно </w:t>
            </w:r>
            <w:proofErr w:type="spellStart"/>
            <w:r>
              <w:t>сть</w:t>
            </w:r>
            <w:proofErr w:type="spellEnd"/>
            <w:proofErr w:type="gramEnd"/>
            <w:r>
              <w:t xml:space="preserve"> действий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firstLine="0"/>
              <w:jc w:val="left"/>
            </w:pPr>
            <w:r>
              <w:t xml:space="preserve">С достаточной полнотой и точностью выражают свои мысли в соответствии с задачами и условиями коммуникации. Умеют слушать и слышать друг друга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24" w:right="33" w:firstLine="0"/>
              <w:jc w:val="left"/>
            </w:pPr>
            <w:r>
              <w:t xml:space="preserve">Знают основы здорового образа жизни и </w:t>
            </w:r>
            <w:proofErr w:type="spellStart"/>
            <w:r>
              <w:t>здоровьесберегаю</w:t>
            </w:r>
            <w:proofErr w:type="spellEnd"/>
            <w:r>
              <w:t xml:space="preserve"> </w:t>
            </w:r>
            <w:proofErr w:type="spellStart"/>
            <w:r>
              <w:t>щих</w:t>
            </w:r>
            <w:proofErr w:type="spellEnd"/>
            <w:r>
              <w:t xml:space="preserve"> технологий.   Испытывают познавательный интерес и мотивы, направленные на изучение программы </w:t>
            </w:r>
          </w:p>
        </w:tc>
      </w:tr>
      <w:tr w:rsidR="000B4C58">
        <w:trPr>
          <w:trHeight w:val="1020"/>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568" w:type="dxa"/>
            <w:gridSpan w:val="2"/>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700"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4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1" w:firstLine="0"/>
              <w:jc w:val="left"/>
            </w:pPr>
            <w:proofErr w:type="spellStart"/>
            <w:proofErr w:type="gramStart"/>
            <w:r>
              <w:t>приспособленнос</w:t>
            </w:r>
            <w:proofErr w:type="spellEnd"/>
            <w:r>
              <w:t xml:space="preserve"> </w:t>
            </w:r>
            <w:proofErr w:type="spellStart"/>
            <w:r>
              <w:t>ти</w:t>
            </w:r>
            <w:proofErr w:type="spellEnd"/>
            <w:proofErr w:type="gramEnd"/>
            <w:r>
              <w:t xml:space="preserve"> организмов к различным средам обитания.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proofErr w:type="gramStart"/>
            <w:r>
              <w:t>заданные</w:t>
            </w:r>
            <w:proofErr w:type="gramEnd"/>
            <w:r>
              <w:t xml:space="preserve"> словами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c>
          <w:tcPr>
            <w:tcW w:w="1928" w:type="dxa"/>
            <w:tcBorders>
              <w:top w:val="single" w:sz="3" w:space="0" w:color="000000"/>
              <w:left w:val="single" w:sz="3" w:space="0" w:color="000000"/>
              <w:bottom w:val="single" w:sz="3" w:space="0" w:color="000000"/>
              <w:right w:val="single" w:sz="3" w:space="0" w:color="000000"/>
            </w:tcBorders>
          </w:tcPr>
          <w:p w:rsidR="000B4C58" w:rsidRDefault="000B4C58">
            <w:pPr>
              <w:spacing w:after="160" w:line="259" w:lineRule="auto"/>
              <w:ind w:left="0" w:firstLine="0"/>
              <w:jc w:val="left"/>
            </w:pPr>
          </w:p>
        </w:tc>
      </w:tr>
      <w:tr w:rsidR="000B4C58">
        <w:trPr>
          <w:trHeight w:val="507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68" w:type="dxa"/>
            <w:gridSpan w:val="2"/>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31 </w:t>
            </w:r>
          </w:p>
        </w:tc>
        <w:tc>
          <w:tcPr>
            <w:tcW w:w="1700" w:type="dxa"/>
            <w:tcBorders>
              <w:top w:val="single" w:sz="3" w:space="0" w:color="000000"/>
              <w:left w:val="single" w:sz="3" w:space="0" w:color="000000"/>
              <w:bottom w:val="single" w:sz="3" w:space="0" w:color="000000"/>
              <w:right w:val="single" w:sz="3" w:space="0" w:color="000000"/>
            </w:tcBorders>
          </w:tcPr>
          <w:p w:rsidR="000B4C58" w:rsidRDefault="000B02FA">
            <w:pPr>
              <w:spacing w:after="42" w:line="259" w:lineRule="auto"/>
              <w:ind w:left="0" w:firstLine="0"/>
              <w:jc w:val="left"/>
            </w:pPr>
            <w:r>
              <w:t xml:space="preserve">Природные </w:t>
            </w:r>
          </w:p>
          <w:p w:rsidR="000B4C58" w:rsidRDefault="000B02FA">
            <w:pPr>
              <w:spacing w:after="0" w:line="259" w:lineRule="auto"/>
              <w:ind w:left="0" w:firstLine="0"/>
              <w:jc w:val="left"/>
            </w:pPr>
            <w:r>
              <w:t xml:space="preserve">сообщества </w:t>
            </w:r>
          </w:p>
          <w:p w:rsidR="000B4C58" w:rsidRDefault="000B4C58">
            <w:pPr>
              <w:spacing w:after="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8" w:lineRule="auto"/>
              <w:ind w:left="4" w:firstLine="0"/>
              <w:jc w:val="left"/>
            </w:pPr>
            <w:r>
              <w:t xml:space="preserve">Природное сообщество и экосистема. Структура природного сообщества.  Демонстрация Структура экосистемы, моделей экологических систем </w:t>
            </w:r>
          </w:p>
          <w:p w:rsidR="000B4C58" w:rsidRDefault="000B02FA">
            <w:pPr>
              <w:spacing w:after="0" w:line="259" w:lineRule="auto"/>
              <w:ind w:left="4" w:firstLine="0"/>
              <w:jc w:val="left"/>
            </w:pPr>
            <w:r>
              <w:t xml:space="preserve">Производители, потребители и разрушители органического вещества. Виды цепей питания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95" w:firstLine="0"/>
              <w:jc w:val="left"/>
            </w:pPr>
            <w:r>
              <w:t xml:space="preserve">Коррекция знаний и способов Формирование разных способов и форм действия оценки. Составляют простейшие цепи питания действий.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97" w:firstLine="0"/>
              <w:jc w:val="left"/>
            </w:pPr>
            <w:r>
              <w:t xml:space="preserve">Называют основные группы организмов в экосистеме, описывают их роль экосистеме.  Прогнозируют последствия изменений в среде обитании на живые организмы. Создают структуру взаимосвязей смысловых единиц текста.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Устанавливают </w:t>
            </w:r>
            <w:proofErr w:type="spellStart"/>
            <w:r>
              <w:t>причинноследственные</w:t>
            </w:r>
            <w:proofErr w:type="spellEnd"/>
            <w:r>
              <w:t xml:space="preserve"> связи. Выдвигают и обосновывают гипотезы, предлагают способы их проверки. Определяют основную и второстепенную информацию</w:t>
            </w:r>
            <w:proofErr w:type="gramStart"/>
            <w:r>
              <w:t xml:space="preserve"> У</w:t>
            </w:r>
            <w:proofErr w:type="gramEnd"/>
            <w:r>
              <w:t xml:space="preserve">станавливают </w:t>
            </w:r>
            <w:proofErr w:type="spellStart"/>
            <w:r>
              <w:t>причинноследственные</w:t>
            </w:r>
            <w:proofErr w:type="spellEnd"/>
            <w:r>
              <w:t xml:space="preserve"> связи, делают обобщения, выводы.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63" w:firstLine="0"/>
              <w:jc w:val="left"/>
            </w:pPr>
            <w:r>
              <w:t>Выделяют и осознают то, что уже усвоено и что еще подлежит усвоению, осознают качество и уровень усвоения</w:t>
            </w:r>
            <w:proofErr w:type="gramStart"/>
            <w:r>
              <w:t xml:space="preserve"> В</w:t>
            </w:r>
            <w:proofErr w:type="gramEnd"/>
            <w:r>
              <w:t xml:space="preserve">носят коррективы и дополнения в способ своих действий в случае расхождения эталона, реального действия и его продукта.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8" w:firstLine="0"/>
              <w:jc w:val="left"/>
            </w:pPr>
            <w:r>
              <w:t>Адекватно используют речевые средства для дискуссии и аргументации своей позиции. Используют адекватные языковые средства для отображения своих чувств, мыслей и побуждений</w:t>
            </w:r>
            <w:proofErr w:type="gramStart"/>
            <w:r>
              <w:t xml:space="preserve"> У</w:t>
            </w:r>
            <w:proofErr w:type="gramEnd"/>
            <w:r>
              <w:t xml:space="preserve">чатся устанавливать и сравнивать разные точки зрения, прежде чем принимать решение и делать выбор.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Испытывают потребность в участии в общественной жизни ближайшего социального окружения, </w:t>
            </w:r>
            <w:proofErr w:type="spellStart"/>
            <w:r>
              <w:t>общественнополезной</w:t>
            </w:r>
            <w:proofErr w:type="spellEnd"/>
            <w:r>
              <w:t xml:space="preserve"> деятельности Формирование познавательных интересов и мотивов, направленных на изучение программ.  </w:t>
            </w:r>
          </w:p>
        </w:tc>
      </w:tr>
      <w:tr w:rsidR="000B4C58">
        <w:trPr>
          <w:trHeight w:val="335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68" w:type="dxa"/>
            <w:gridSpan w:val="2"/>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32 </w:t>
            </w:r>
          </w:p>
        </w:tc>
        <w:tc>
          <w:tcPr>
            <w:tcW w:w="170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Итоговое тестирование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firstLine="0"/>
              <w:jc w:val="left"/>
            </w:pPr>
            <w:r>
              <w:t xml:space="preserve">Живые организмы. Строение животных и растений. Особенности </w:t>
            </w:r>
            <w:proofErr w:type="spellStart"/>
            <w:proofErr w:type="gramStart"/>
            <w:r>
              <w:t>жизнедеятельнос</w:t>
            </w:r>
            <w:proofErr w:type="spellEnd"/>
            <w:r>
              <w:t xml:space="preserve"> </w:t>
            </w:r>
            <w:proofErr w:type="spellStart"/>
            <w:r>
              <w:t>ти</w:t>
            </w:r>
            <w:proofErr w:type="spellEnd"/>
            <w:proofErr w:type="gramEnd"/>
            <w:r>
              <w:t xml:space="preserve"> живых организмов. Взаимодействие живых организмов со средой обитания </w:t>
            </w:r>
          </w:p>
        </w:tc>
        <w:tc>
          <w:tcPr>
            <w:tcW w:w="184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Контроль. Обобщение и систематизация знаний </w:t>
            </w:r>
          </w:p>
        </w:tc>
        <w:tc>
          <w:tcPr>
            <w:tcW w:w="1864" w:type="dxa"/>
            <w:tcBorders>
              <w:top w:val="single" w:sz="3" w:space="0" w:color="000000"/>
              <w:left w:val="single" w:sz="3" w:space="0" w:color="000000"/>
              <w:bottom w:val="single" w:sz="3" w:space="0" w:color="000000"/>
              <w:right w:val="single" w:sz="3" w:space="0" w:color="000000"/>
            </w:tcBorders>
          </w:tcPr>
          <w:p w:rsidR="000B4C58" w:rsidRDefault="000B02FA">
            <w:pPr>
              <w:spacing w:line="238" w:lineRule="auto"/>
              <w:ind w:left="0" w:firstLine="0"/>
              <w:jc w:val="left"/>
            </w:pPr>
            <w:r>
              <w:t xml:space="preserve">Понимают суть понятий и терминов. Знают особенности строения и </w:t>
            </w:r>
            <w:proofErr w:type="spellStart"/>
            <w:r>
              <w:t>жизнедеятельнос</w:t>
            </w:r>
            <w:proofErr w:type="spellEnd"/>
          </w:p>
          <w:p w:rsidR="000B4C58" w:rsidRDefault="000B02FA">
            <w:pPr>
              <w:spacing w:after="0" w:line="259" w:lineRule="auto"/>
              <w:ind w:left="0" w:firstLine="0"/>
              <w:jc w:val="left"/>
            </w:pPr>
            <w:proofErr w:type="spellStart"/>
            <w:r>
              <w:t>ти</w:t>
            </w:r>
            <w:proofErr w:type="spellEnd"/>
            <w:r>
              <w:t xml:space="preserve"> растений и животных </w:t>
            </w:r>
          </w:p>
        </w:tc>
        <w:tc>
          <w:tcPr>
            <w:tcW w:w="1956"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 xml:space="preserve">Осознанно и произвольно строят речевые высказывания в устной и письменной форме. Строят логические цепи рассуждений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4" w:right="9" w:firstLine="0"/>
              <w:jc w:val="left"/>
            </w:pPr>
            <w:r>
              <w:t xml:space="preserve">Осознают качество и уровень усвоения. Оценивают  достигнутый  результат </w:t>
            </w:r>
          </w:p>
        </w:tc>
        <w:tc>
          <w:tcPr>
            <w:tcW w:w="21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9" w:firstLine="0"/>
              <w:jc w:val="left"/>
            </w:pPr>
            <w:r>
              <w:t xml:space="preserve">Умеют представлять конкретное содержание и сообщать его в письменной и устной форме. Адекватно используют речевые средства для дискуссии и аргументации своей позиции </w:t>
            </w:r>
          </w:p>
        </w:tc>
        <w:tc>
          <w:tcPr>
            <w:tcW w:w="1928"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73" w:firstLine="0"/>
              <w:jc w:val="left"/>
            </w:pPr>
            <w:proofErr w:type="gramStart"/>
            <w:r>
              <w:t>Готовы и способны к соблюдению норм и требований школьной жизни.</w:t>
            </w:r>
            <w:proofErr w:type="gramEnd"/>
            <w:r>
              <w:t xml:space="preserve"> Умеют вести диалог на основе равноправных отношений и взаимного уважения </w:t>
            </w:r>
          </w:p>
        </w:tc>
      </w:tr>
      <w:tr w:rsidR="000B4C58">
        <w:trPr>
          <w:trHeight w:val="512"/>
        </w:trPr>
        <w:tc>
          <w:tcPr>
            <w:tcW w:w="56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568" w:type="dxa"/>
            <w:gridSpan w:val="2"/>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firstLine="0"/>
              <w:jc w:val="left"/>
            </w:pPr>
            <w:r>
              <w:t>33 -</w:t>
            </w:r>
          </w:p>
          <w:p w:rsidR="000B4C58" w:rsidRDefault="000B02FA">
            <w:pPr>
              <w:spacing w:after="0" w:line="259" w:lineRule="auto"/>
              <w:ind w:left="0" w:firstLine="0"/>
              <w:jc w:val="left"/>
            </w:pPr>
            <w:r>
              <w:t xml:space="preserve">34 </w:t>
            </w:r>
          </w:p>
        </w:tc>
        <w:tc>
          <w:tcPr>
            <w:tcW w:w="1700" w:type="dxa"/>
            <w:tcBorders>
              <w:top w:val="single" w:sz="3" w:space="0" w:color="000000"/>
              <w:left w:val="single" w:sz="3" w:space="0" w:color="000000"/>
              <w:bottom w:val="single" w:sz="3" w:space="0" w:color="000000"/>
              <w:right w:val="single" w:sz="3" w:space="0" w:color="000000"/>
            </w:tcBorders>
          </w:tcPr>
          <w:p w:rsidR="000B4C58" w:rsidRDefault="000B02FA">
            <w:pPr>
              <w:spacing w:after="0" w:line="259" w:lineRule="auto"/>
              <w:ind w:left="0" w:right="27" w:firstLine="0"/>
              <w:jc w:val="left"/>
            </w:pPr>
            <w:r>
              <w:t xml:space="preserve">Резервное время </w:t>
            </w: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184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c>
          <w:tcPr>
            <w:tcW w:w="1864"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c>
          <w:tcPr>
            <w:tcW w:w="1956"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c>
          <w:tcPr>
            <w:tcW w:w="1844"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4" w:firstLine="0"/>
              <w:jc w:val="left"/>
            </w:pPr>
          </w:p>
        </w:tc>
        <w:tc>
          <w:tcPr>
            <w:tcW w:w="212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c>
          <w:tcPr>
            <w:tcW w:w="1928" w:type="dxa"/>
            <w:tcBorders>
              <w:top w:val="single" w:sz="3" w:space="0" w:color="000000"/>
              <w:left w:val="single" w:sz="3" w:space="0" w:color="000000"/>
              <w:bottom w:val="single" w:sz="3" w:space="0" w:color="000000"/>
              <w:right w:val="single" w:sz="3" w:space="0" w:color="000000"/>
            </w:tcBorders>
          </w:tcPr>
          <w:p w:rsidR="000B4C58" w:rsidRDefault="000B4C58">
            <w:pPr>
              <w:spacing w:after="0" w:line="259" w:lineRule="auto"/>
              <w:ind w:left="0" w:firstLine="0"/>
              <w:jc w:val="left"/>
            </w:pPr>
          </w:p>
        </w:tc>
      </w:tr>
    </w:tbl>
    <w:p w:rsidR="000B4C58" w:rsidRDefault="000B4C58">
      <w:pPr>
        <w:spacing w:after="0" w:line="259" w:lineRule="auto"/>
        <w:ind w:left="0" w:firstLine="0"/>
      </w:pPr>
    </w:p>
    <w:sectPr w:rsidR="000B4C58" w:rsidSect="005B2C48">
      <w:pgSz w:w="16836" w:h="11908" w:orient="landscape"/>
      <w:pgMar w:top="826" w:right="1128" w:bottom="758" w:left="113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A574D"/>
    <w:multiLevelType w:val="hybridMultilevel"/>
    <w:tmpl w:val="D892147E"/>
    <w:lvl w:ilvl="0" w:tplc="64521004">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4CBFC">
      <w:start w:val="1"/>
      <w:numFmt w:val="bullet"/>
      <w:lvlText w:val="o"/>
      <w:lvlJc w:val="left"/>
      <w:pPr>
        <w:ind w:left="1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EEA4A0">
      <w:start w:val="1"/>
      <w:numFmt w:val="bullet"/>
      <w:lvlText w:val="▪"/>
      <w:lvlJc w:val="left"/>
      <w:pPr>
        <w:ind w:left="22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C0956">
      <w:start w:val="1"/>
      <w:numFmt w:val="bullet"/>
      <w:lvlText w:val="•"/>
      <w:lvlJc w:val="left"/>
      <w:pPr>
        <w:ind w:left="29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C0E0C">
      <w:start w:val="1"/>
      <w:numFmt w:val="bullet"/>
      <w:lvlText w:val="o"/>
      <w:lvlJc w:val="left"/>
      <w:pPr>
        <w:ind w:left="36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26708">
      <w:start w:val="1"/>
      <w:numFmt w:val="bullet"/>
      <w:lvlText w:val="▪"/>
      <w:lvlJc w:val="left"/>
      <w:pPr>
        <w:ind w:left="44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78D3B6">
      <w:start w:val="1"/>
      <w:numFmt w:val="bullet"/>
      <w:lvlText w:val="•"/>
      <w:lvlJc w:val="left"/>
      <w:pPr>
        <w:ind w:left="5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701CEC">
      <w:start w:val="1"/>
      <w:numFmt w:val="bullet"/>
      <w:lvlText w:val="o"/>
      <w:lvlJc w:val="left"/>
      <w:pPr>
        <w:ind w:left="5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390030E">
      <w:start w:val="1"/>
      <w:numFmt w:val="bullet"/>
      <w:lvlText w:val="▪"/>
      <w:lvlJc w:val="left"/>
      <w:pPr>
        <w:ind w:left="65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4C58"/>
    <w:rsid w:val="000B02FA"/>
    <w:rsid w:val="000B4C58"/>
    <w:rsid w:val="0024053D"/>
    <w:rsid w:val="00401911"/>
    <w:rsid w:val="004D0495"/>
    <w:rsid w:val="005B2C48"/>
    <w:rsid w:val="007D7EAB"/>
    <w:rsid w:val="00834D67"/>
    <w:rsid w:val="00895FD4"/>
    <w:rsid w:val="008F1ECC"/>
    <w:rsid w:val="00E152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C48"/>
    <w:pPr>
      <w:spacing w:after="3" w:line="270" w:lineRule="auto"/>
      <w:ind w:left="11"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B2C48"/>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7D7E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7EAB"/>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arget="settings.xml" Type="http://schemas.openxmlformats.org/officeDocument/2006/relationships/settings"/><Relationship Id="rId7" Target="theme/theme1.xml" Type="http://schemas.openxmlformats.org/officeDocument/2006/relationships/theme"/><Relationship Id="rId2" Target="styles.xml" Type="http://schemas.openxmlformats.org/officeDocument/2006/relationships/styles"/><Relationship Id="rId1" Target="numbering.xml" Type="http://schemas.openxmlformats.org/officeDocument/2006/relationships/numbering"/><Relationship Id="rId6" Target="fontTable.xml" Type="http://schemas.openxmlformats.org/officeDocument/2006/relationships/fontTable"/><Relationship Id="rId5" Target="media/image1.jpeg" Type="http://schemas.openxmlformats.org/officeDocument/2006/relationships/image"/><Relationship Id="rId4" Target="webSettings.xml" Type="http://schemas.openxmlformats.org/officeDocument/2006/relationships/webSettings"/></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26</Pages>
  <Words>6051</Words>
  <Characters>34491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cp:lastModifiedBy>admin</cp:lastModifiedBy>
  <cp:revision>7</cp:revision>
  <dcterms:created xsi:type="dcterms:W3CDTF">2018-09-25T12:06:00Z</dcterms:created>
  <dcterms:modified xsi:type="dcterms:W3CDTF">2019-10-08T20:58:00Z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126282</vt:lpwstr>
  </property>
  <property fmtid="{D5CDD505-2E9C-101B-9397-08002B2CF9AE}" name="NXPowerLiteSettings" pid="3">
    <vt:lpwstr>C7000400038000</vt:lpwstr>
  </property>
  <property fmtid="{D5CDD505-2E9C-101B-9397-08002B2CF9AE}" name="NXPowerLiteVersion" pid="4">
    <vt:lpwstr>S9.0.1</vt:lpwstr>
  </property>
</Properties>
</file>